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8"/>
      </w:pPr>
      <w:bookmarkStart w:id="0" w:name="_Toc24810905"/>
    </w:p>
    <w:p>
      <w:pPr>
        <w:pStyle w:val="38"/>
      </w:pPr>
    </w:p>
    <w:p>
      <w:pPr>
        <w:pStyle w:val="38"/>
      </w:pPr>
    </w:p>
    <w:p>
      <w:pPr>
        <w:pStyle w:val="38"/>
        <w:rPr>
          <w:color w:val="C00000"/>
        </w:rPr>
      </w:pPr>
      <w:r>
        <w:rPr>
          <w:rFonts w:hint="eastAsia"/>
          <w:color w:val="C00000"/>
        </w:rPr>
        <w:t>裕太微电子</w:t>
      </w:r>
    </w:p>
    <w:p>
      <w:pPr>
        <w:pStyle w:val="38"/>
      </w:pPr>
    </w:p>
    <w:p>
      <w:pPr>
        <w:pStyle w:val="38"/>
      </w:pPr>
      <w:r>
        <w:rPr>
          <w:rFonts w:hint="eastAsia"/>
        </w:rPr>
        <w:t>YT</w:t>
      </w:r>
      <w:r>
        <w:t>6801</w:t>
      </w:r>
      <w:r>
        <w:rPr>
          <w:rFonts w:hint="eastAsia"/>
        </w:rPr>
        <w:t>网卡</w:t>
      </w:r>
      <w:r>
        <w:t>Window</w:t>
      </w:r>
      <w:r>
        <w:rPr>
          <w:rFonts w:hint="eastAsia"/>
        </w:rPr>
        <w:t>驱动发布验收测试报告</w:t>
      </w:r>
    </w:p>
    <w:p>
      <w:pPr>
        <w:ind w:firstLine="0"/>
        <w:contextualSpacing w:val="0"/>
        <w:rPr>
          <w:rFonts w:ascii="Times New Roman" w:hAnsi="Times New Roman" w:eastAsia="等线"/>
          <w:b/>
          <w:kern w:val="0"/>
          <w:sz w:val="36"/>
          <w:szCs w:val="36"/>
        </w:rPr>
      </w:pPr>
      <w:r>
        <w:br w:type="page"/>
      </w:r>
    </w:p>
    <w:p>
      <w:pPr>
        <w:pStyle w:val="38"/>
      </w:pPr>
      <w:r>
        <w:t>Revision History</w:t>
      </w:r>
    </w:p>
    <w:tbl>
      <w:tblPr>
        <w:tblStyle w:val="21"/>
        <w:tblW w:w="10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7"/>
        <w:gridCol w:w="1560"/>
        <w:gridCol w:w="1376"/>
        <w:gridCol w:w="5002"/>
        <w:gridCol w:w="1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7" w:type="dxa"/>
            <w:tcBorders>
              <w:top w:val="single" w:color="auto" w:sz="4" w:space="0"/>
              <w:left w:val="single" w:color="auto" w:sz="4" w:space="0"/>
              <w:bottom w:val="single" w:color="auto" w:sz="4" w:space="0"/>
              <w:right w:val="single" w:color="auto" w:sz="4" w:space="0"/>
            </w:tcBorders>
          </w:tcPr>
          <w:p>
            <w:pPr>
              <w:pStyle w:val="37"/>
              <w:widowControl w:val="0"/>
              <w:jc w:val="both"/>
            </w:pPr>
            <w:r>
              <w:t xml:space="preserve">Revision </w:t>
            </w:r>
          </w:p>
        </w:tc>
        <w:tc>
          <w:tcPr>
            <w:tcW w:w="1560" w:type="dxa"/>
            <w:tcBorders>
              <w:top w:val="single" w:color="auto" w:sz="4" w:space="0"/>
              <w:left w:val="single" w:color="auto" w:sz="4" w:space="0"/>
              <w:bottom w:val="single" w:color="auto" w:sz="4" w:space="0"/>
              <w:right w:val="single" w:color="auto" w:sz="4" w:space="0"/>
            </w:tcBorders>
          </w:tcPr>
          <w:p>
            <w:pPr>
              <w:pStyle w:val="37"/>
              <w:widowControl w:val="0"/>
              <w:jc w:val="both"/>
            </w:pPr>
            <w:r>
              <w:t xml:space="preserve">Release Date </w:t>
            </w:r>
          </w:p>
        </w:tc>
        <w:tc>
          <w:tcPr>
            <w:tcW w:w="1376" w:type="dxa"/>
            <w:tcBorders>
              <w:top w:val="single" w:color="auto" w:sz="4" w:space="0"/>
              <w:left w:val="single" w:color="auto" w:sz="4" w:space="0"/>
              <w:bottom w:val="single" w:color="auto" w:sz="4" w:space="0"/>
              <w:right w:val="single" w:color="auto" w:sz="4" w:space="0"/>
            </w:tcBorders>
          </w:tcPr>
          <w:p>
            <w:pPr>
              <w:pStyle w:val="37"/>
              <w:widowControl w:val="0"/>
              <w:jc w:val="both"/>
            </w:pPr>
            <w:r>
              <w:rPr>
                <w:rFonts w:hint="eastAsia"/>
              </w:rPr>
              <w:t>IC</w:t>
            </w:r>
            <w:r>
              <w:t xml:space="preserve"> Version</w:t>
            </w:r>
          </w:p>
        </w:tc>
        <w:tc>
          <w:tcPr>
            <w:tcW w:w="5002" w:type="dxa"/>
            <w:tcBorders>
              <w:top w:val="single" w:color="auto" w:sz="4" w:space="0"/>
              <w:left w:val="single" w:color="auto" w:sz="4" w:space="0"/>
              <w:bottom w:val="single" w:color="auto" w:sz="4" w:space="0"/>
              <w:right w:val="single" w:color="auto" w:sz="4" w:space="0"/>
            </w:tcBorders>
          </w:tcPr>
          <w:p>
            <w:pPr>
              <w:pStyle w:val="37"/>
              <w:widowControl w:val="0"/>
              <w:jc w:val="both"/>
            </w:pPr>
            <w:r>
              <w:t>Summary</w:t>
            </w:r>
          </w:p>
        </w:tc>
        <w:tc>
          <w:tcPr>
            <w:tcW w:w="1531" w:type="dxa"/>
            <w:tcBorders>
              <w:top w:val="single" w:color="auto" w:sz="4" w:space="0"/>
              <w:left w:val="single" w:color="auto" w:sz="4" w:space="0"/>
              <w:bottom w:val="single" w:color="auto" w:sz="4" w:space="0"/>
              <w:right w:val="single" w:color="auto" w:sz="4" w:space="0"/>
            </w:tcBorders>
          </w:tcPr>
          <w:p>
            <w:pPr>
              <w:pStyle w:val="37"/>
              <w:widowControl w:val="0"/>
              <w:jc w:val="both"/>
            </w:pPr>
            <w:r>
              <w:rPr>
                <w:rFonts w:hint="eastAsia"/>
              </w:rPr>
              <w:t>A</w:t>
            </w:r>
            <w:r>
              <w:t>uthor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7" w:type="dxa"/>
            <w:tcBorders>
              <w:top w:val="single" w:color="auto" w:sz="4" w:space="0"/>
              <w:left w:val="single" w:color="auto" w:sz="4" w:space="0"/>
              <w:bottom w:val="single" w:color="auto" w:sz="4" w:space="0"/>
              <w:right w:val="single" w:color="auto" w:sz="4" w:space="0"/>
            </w:tcBorders>
          </w:tcPr>
          <w:p>
            <w:pPr>
              <w:pStyle w:val="39"/>
              <w:widowControl w:val="0"/>
              <w:jc w:val="both"/>
            </w:pPr>
            <w:r>
              <w:t>V0.1</w:t>
            </w:r>
          </w:p>
        </w:tc>
        <w:tc>
          <w:tcPr>
            <w:tcW w:w="1560" w:type="dxa"/>
            <w:tcBorders>
              <w:top w:val="single" w:color="auto" w:sz="4" w:space="0"/>
              <w:left w:val="single" w:color="auto" w:sz="4" w:space="0"/>
              <w:bottom w:val="single" w:color="auto" w:sz="4" w:space="0"/>
              <w:right w:val="single" w:color="auto" w:sz="4" w:space="0"/>
            </w:tcBorders>
          </w:tcPr>
          <w:p>
            <w:pPr>
              <w:pStyle w:val="39"/>
              <w:widowControl w:val="0"/>
              <w:jc w:val="both"/>
              <w:rPr>
                <w:rFonts w:hint="default"/>
              </w:rPr>
            </w:pPr>
            <w:r>
              <w:t>2023/11/21</w:t>
            </w:r>
          </w:p>
        </w:tc>
        <w:tc>
          <w:tcPr>
            <w:tcW w:w="1376" w:type="dxa"/>
            <w:tcBorders>
              <w:top w:val="single" w:color="auto" w:sz="4" w:space="0"/>
              <w:left w:val="single" w:color="auto" w:sz="4" w:space="0"/>
              <w:bottom w:val="single" w:color="auto" w:sz="4" w:space="0"/>
              <w:right w:val="single" w:color="auto" w:sz="4" w:space="0"/>
            </w:tcBorders>
          </w:tcPr>
          <w:p>
            <w:pPr>
              <w:pStyle w:val="39"/>
              <w:widowControl w:val="0"/>
              <w:jc w:val="both"/>
            </w:pPr>
            <w:r>
              <w:t xml:space="preserve">NTO </w:t>
            </w:r>
            <w:r>
              <w:rPr>
                <w:rFonts w:hint="eastAsia"/>
              </w:rPr>
              <w:t>ASIC</w:t>
            </w:r>
          </w:p>
        </w:tc>
        <w:tc>
          <w:tcPr>
            <w:tcW w:w="5002" w:type="dxa"/>
            <w:tcBorders>
              <w:top w:val="single" w:color="auto" w:sz="4" w:space="0"/>
              <w:left w:val="single" w:color="auto" w:sz="4" w:space="0"/>
              <w:bottom w:val="single" w:color="auto" w:sz="4" w:space="0"/>
              <w:right w:val="single" w:color="auto" w:sz="4" w:space="0"/>
            </w:tcBorders>
          </w:tcPr>
          <w:p>
            <w:pPr>
              <w:pStyle w:val="39"/>
              <w:widowControl w:val="0"/>
              <w:jc w:val="both"/>
            </w:pPr>
            <w:r>
              <w:t>Initial release.</w:t>
            </w:r>
          </w:p>
        </w:tc>
        <w:tc>
          <w:tcPr>
            <w:tcW w:w="1531" w:type="dxa"/>
            <w:tcBorders>
              <w:top w:val="single" w:color="auto" w:sz="4" w:space="0"/>
              <w:left w:val="single" w:color="auto" w:sz="4" w:space="0"/>
              <w:bottom w:val="single" w:color="auto" w:sz="4" w:space="0"/>
              <w:right w:val="single" w:color="auto" w:sz="4" w:space="0"/>
            </w:tcBorders>
          </w:tcPr>
          <w:p>
            <w:pPr>
              <w:pStyle w:val="39"/>
              <w:widowControl w:val="0"/>
              <w:jc w:val="both"/>
            </w:pPr>
            <w:r>
              <w:rPr>
                <w:rFonts w:hint="eastAsia"/>
              </w:rPr>
              <w:t>S</w:t>
            </w:r>
            <w:r>
              <w:t>hengyuan, Fangwei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7" w:type="dxa"/>
            <w:tcBorders>
              <w:top w:val="single" w:color="auto" w:sz="4" w:space="0"/>
              <w:left w:val="single" w:color="auto" w:sz="4" w:space="0"/>
              <w:bottom w:val="single" w:color="auto" w:sz="4" w:space="0"/>
              <w:right w:val="single" w:color="auto" w:sz="4" w:space="0"/>
            </w:tcBorders>
          </w:tcPr>
          <w:p>
            <w:pPr>
              <w:pStyle w:val="39"/>
              <w:widowControl w:val="0"/>
              <w:jc w:val="both"/>
            </w:pPr>
          </w:p>
        </w:tc>
        <w:tc>
          <w:tcPr>
            <w:tcW w:w="1560" w:type="dxa"/>
            <w:tcBorders>
              <w:top w:val="single" w:color="auto" w:sz="4" w:space="0"/>
              <w:left w:val="single" w:color="auto" w:sz="4" w:space="0"/>
              <w:bottom w:val="single" w:color="auto" w:sz="4" w:space="0"/>
              <w:right w:val="single" w:color="auto" w:sz="4" w:space="0"/>
            </w:tcBorders>
          </w:tcPr>
          <w:p>
            <w:pPr>
              <w:pStyle w:val="39"/>
              <w:widowControl w:val="0"/>
              <w:jc w:val="both"/>
            </w:pPr>
          </w:p>
        </w:tc>
        <w:tc>
          <w:tcPr>
            <w:tcW w:w="1376" w:type="dxa"/>
            <w:tcBorders>
              <w:top w:val="single" w:color="auto" w:sz="4" w:space="0"/>
              <w:left w:val="single" w:color="auto" w:sz="4" w:space="0"/>
              <w:bottom w:val="single" w:color="auto" w:sz="4" w:space="0"/>
              <w:right w:val="single" w:color="auto" w:sz="4" w:space="0"/>
            </w:tcBorders>
          </w:tcPr>
          <w:p>
            <w:pPr>
              <w:pStyle w:val="39"/>
              <w:widowControl w:val="0"/>
              <w:jc w:val="both"/>
            </w:pPr>
          </w:p>
        </w:tc>
        <w:tc>
          <w:tcPr>
            <w:tcW w:w="5002" w:type="dxa"/>
            <w:tcBorders>
              <w:top w:val="single" w:color="auto" w:sz="4" w:space="0"/>
              <w:left w:val="single" w:color="auto" w:sz="4" w:space="0"/>
              <w:bottom w:val="single" w:color="auto" w:sz="4" w:space="0"/>
              <w:right w:val="single" w:color="auto" w:sz="4" w:space="0"/>
            </w:tcBorders>
          </w:tcPr>
          <w:p>
            <w:pPr>
              <w:pStyle w:val="39"/>
              <w:widowControl w:val="0"/>
              <w:jc w:val="both"/>
            </w:pPr>
          </w:p>
        </w:tc>
        <w:tc>
          <w:tcPr>
            <w:tcW w:w="1531" w:type="dxa"/>
            <w:tcBorders>
              <w:top w:val="single" w:color="auto" w:sz="4" w:space="0"/>
              <w:left w:val="single" w:color="auto" w:sz="4" w:space="0"/>
              <w:bottom w:val="single" w:color="auto" w:sz="4" w:space="0"/>
              <w:right w:val="single" w:color="auto" w:sz="4" w:space="0"/>
            </w:tcBorders>
          </w:tcPr>
          <w:p>
            <w:pPr>
              <w:pStyle w:val="39"/>
              <w:widowControl w:val="0"/>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7" w:type="dxa"/>
            <w:tcBorders>
              <w:top w:val="single" w:color="auto" w:sz="4" w:space="0"/>
              <w:left w:val="single" w:color="auto" w:sz="4" w:space="0"/>
              <w:bottom w:val="single" w:color="auto" w:sz="4" w:space="0"/>
              <w:right w:val="single" w:color="auto" w:sz="4" w:space="0"/>
            </w:tcBorders>
          </w:tcPr>
          <w:p>
            <w:pPr>
              <w:pStyle w:val="39"/>
              <w:widowControl w:val="0"/>
              <w:jc w:val="both"/>
            </w:pPr>
          </w:p>
        </w:tc>
        <w:tc>
          <w:tcPr>
            <w:tcW w:w="1560" w:type="dxa"/>
            <w:tcBorders>
              <w:top w:val="single" w:color="auto" w:sz="4" w:space="0"/>
              <w:left w:val="single" w:color="auto" w:sz="4" w:space="0"/>
              <w:bottom w:val="single" w:color="auto" w:sz="4" w:space="0"/>
              <w:right w:val="single" w:color="auto" w:sz="4" w:space="0"/>
            </w:tcBorders>
          </w:tcPr>
          <w:p>
            <w:pPr>
              <w:pStyle w:val="39"/>
              <w:widowControl w:val="0"/>
              <w:jc w:val="both"/>
            </w:pPr>
          </w:p>
        </w:tc>
        <w:tc>
          <w:tcPr>
            <w:tcW w:w="1376" w:type="dxa"/>
            <w:tcBorders>
              <w:top w:val="single" w:color="auto" w:sz="4" w:space="0"/>
              <w:left w:val="single" w:color="auto" w:sz="4" w:space="0"/>
              <w:bottom w:val="single" w:color="auto" w:sz="4" w:space="0"/>
              <w:right w:val="single" w:color="auto" w:sz="4" w:space="0"/>
            </w:tcBorders>
          </w:tcPr>
          <w:p>
            <w:pPr>
              <w:pStyle w:val="39"/>
              <w:widowControl w:val="0"/>
              <w:jc w:val="both"/>
            </w:pPr>
          </w:p>
        </w:tc>
        <w:tc>
          <w:tcPr>
            <w:tcW w:w="5002" w:type="dxa"/>
            <w:tcBorders>
              <w:top w:val="single" w:color="auto" w:sz="4" w:space="0"/>
              <w:left w:val="single" w:color="auto" w:sz="4" w:space="0"/>
              <w:bottom w:val="single" w:color="auto" w:sz="4" w:space="0"/>
              <w:right w:val="single" w:color="auto" w:sz="4" w:space="0"/>
            </w:tcBorders>
          </w:tcPr>
          <w:p>
            <w:pPr>
              <w:pStyle w:val="39"/>
              <w:widowControl w:val="0"/>
              <w:jc w:val="both"/>
            </w:pPr>
          </w:p>
        </w:tc>
        <w:tc>
          <w:tcPr>
            <w:tcW w:w="1531" w:type="dxa"/>
            <w:tcBorders>
              <w:top w:val="single" w:color="auto" w:sz="4" w:space="0"/>
              <w:left w:val="single" w:color="auto" w:sz="4" w:space="0"/>
              <w:bottom w:val="single" w:color="auto" w:sz="4" w:space="0"/>
              <w:right w:val="single" w:color="auto" w:sz="4" w:space="0"/>
            </w:tcBorders>
          </w:tcPr>
          <w:p>
            <w:pPr>
              <w:pStyle w:val="39"/>
              <w:widowControl w:val="0"/>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7" w:type="dxa"/>
            <w:tcBorders>
              <w:top w:val="single" w:color="auto" w:sz="4" w:space="0"/>
              <w:left w:val="single" w:color="auto" w:sz="4" w:space="0"/>
              <w:bottom w:val="single" w:color="auto" w:sz="4" w:space="0"/>
              <w:right w:val="single" w:color="auto" w:sz="4" w:space="0"/>
            </w:tcBorders>
          </w:tcPr>
          <w:p>
            <w:pPr>
              <w:pStyle w:val="39"/>
              <w:widowControl w:val="0"/>
              <w:jc w:val="both"/>
            </w:pPr>
          </w:p>
        </w:tc>
        <w:tc>
          <w:tcPr>
            <w:tcW w:w="1560" w:type="dxa"/>
            <w:tcBorders>
              <w:top w:val="single" w:color="auto" w:sz="4" w:space="0"/>
              <w:left w:val="single" w:color="auto" w:sz="4" w:space="0"/>
              <w:bottom w:val="single" w:color="auto" w:sz="4" w:space="0"/>
              <w:right w:val="single" w:color="auto" w:sz="4" w:space="0"/>
            </w:tcBorders>
          </w:tcPr>
          <w:p>
            <w:pPr>
              <w:pStyle w:val="39"/>
              <w:widowControl w:val="0"/>
              <w:jc w:val="both"/>
            </w:pPr>
          </w:p>
        </w:tc>
        <w:tc>
          <w:tcPr>
            <w:tcW w:w="1376" w:type="dxa"/>
            <w:tcBorders>
              <w:top w:val="single" w:color="auto" w:sz="4" w:space="0"/>
              <w:left w:val="single" w:color="auto" w:sz="4" w:space="0"/>
              <w:bottom w:val="single" w:color="auto" w:sz="4" w:space="0"/>
              <w:right w:val="single" w:color="auto" w:sz="4" w:space="0"/>
            </w:tcBorders>
          </w:tcPr>
          <w:p>
            <w:pPr>
              <w:pStyle w:val="39"/>
              <w:widowControl w:val="0"/>
              <w:jc w:val="both"/>
            </w:pPr>
          </w:p>
        </w:tc>
        <w:tc>
          <w:tcPr>
            <w:tcW w:w="5002" w:type="dxa"/>
            <w:tcBorders>
              <w:top w:val="single" w:color="auto" w:sz="4" w:space="0"/>
              <w:left w:val="single" w:color="auto" w:sz="4" w:space="0"/>
              <w:bottom w:val="single" w:color="auto" w:sz="4" w:space="0"/>
              <w:right w:val="single" w:color="auto" w:sz="4" w:space="0"/>
            </w:tcBorders>
          </w:tcPr>
          <w:p>
            <w:pPr>
              <w:pStyle w:val="39"/>
              <w:widowControl w:val="0"/>
              <w:jc w:val="both"/>
            </w:pPr>
          </w:p>
        </w:tc>
        <w:tc>
          <w:tcPr>
            <w:tcW w:w="1531" w:type="dxa"/>
            <w:tcBorders>
              <w:top w:val="single" w:color="auto" w:sz="4" w:space="0"/>
              <w:left w:val="single" w:color="auto" w:sz="4" w:space="0"/>
              <w:bottom w:val="single" w:color="auto" w:sz="4" w:space="0"/>
              <w:right w:val="single" w:color="auto" w:sz="4" w:space="0"/>
            </w:tcBorders>
          </w:tcPr>
          <w:p>
            <w:pPr>
              <w:pStyle w:val="39"/>
              <w:widowControl w:val="0"/>
              <w:jc w:val="both"/>
            </w:pPr>
          </w:p>
        </w:tc>
      </w:tr>
    </w:tbl>
    <w:p>
      <w:pPr>
        <w:ind w:firstLine="0"/>
      </w:pPr>
    </w:p>
    <w:p>
      <w:pPr>
        <w:ind w:firstLine="0"/>
        <w:contextualSpacing w:val="0"/>
      </w:pPr>
      <w:r>
        <w:br w:type="page"/>
      </w:r>
    </w:p>
    <w:bookmarkEnd w:id="0"/>
    <w:p>
      <w:pPr>
        <w:pStyle w:val="2"/>
      </w:pPr>
      <w:r>
        <w:t>Introduction</w:t>
      </w:r>
    </w:p>
    <w:p>
      <w:pPr>
        <w:jc w:val="both"/>
      </w:pPr>
      <w:r>
        <w:rPr>
          <w:rFonts w:hint="eastAsia"/>
        </w:rPr>
        <w:t>Y</w:t>
      </w:r>
      <w:r>
        <w:t>T6801(S), is a single gigabit port Ethernet controller chip for ethernet networks card. It integrates IEEE802.3 Ethernet media access controller (MAC), single triple speed physical layer (PHY) port, One Time Programmable (OTP) and PCIE Express x1 controller. It is highly compacted to 32 pin QFN 4x4 package.</w:t>
      </w:r>
    </w:p>
    <w:p>
      <w:pPr>
        <w:jc w:val="both"/>
      </w:pPr>
    </w:p>
    <w:p>
      <w:pPr>
        <w:jc w:val="both"/>
      </w:pPr>
      <w:r>
        <w:t xml:space="preserve">This document targets to the functional and system level tests report. </w:t>
      </w:r>
    </w:p>
    <w:p>
      <w:pPr>
        <w:pStyle w:val="2"/>
      </w:pPr>
      <w:r>
        <w:t>Dependency</w:t>
      </w:r>
    </w:p>
    <w:p/>
    <w:p>
      <w:pPr>
        <w:ind w:firstLine="0"/>
        <w:rPr>
          <w:b/>
          <w:bCs/>
        </w:rPr>
      </w:pPr>
      <w:r>
        <w:rPr>
          <w:rStyle w:val="36"/>
          <w:color w:val="00B0F0"/>
        </w:rPr>
        <w:t>[Description]</w:t>
      </w:r>
    </w:p>
    <w:p>
      <w:r>
        <w:t>YT6801(S) DUT board is ready and successfully identified by Window system as PCIe NIC device.</w:t>
      </w:r>
    </w:p>
    <w:p>
      <w:pPr>
        <w:ind w:firstLine="0"/>
      </w:pPr>
    </w:p>
    <w:p>
      <w:pPr>
        <w:ind w:firstLine="0"/>
        <w:rPr>
          <w:rStyle w:val="36"/>
          <w:color w:val="00B0F0"/>
        </w:rPr>
      </w:pPr>
      <w:r>
        <w:rPr>
          <w:rStyle w:val="36"/>
          <w:color w:val="00B0F0"/>
        </w:rPr>
        <w:t>[Test Bench]</w:t>
      </w:r>
    </w:p>
    <w:tbl>
      <w:tblPr>
        <w:tblStyle w:val="20"/>
        <w:tblW w:w="10436" w:type="dxa"/>
        <w:tblInd w:w="0" w:type="dxa"/>
        <w:tblBorders>
          <w:top w:val="single" w:color="auto" w:sz="12" w:space="0"/>
          <w:left w:val="single" w:color="auto" w:sz="12" w:space="0"/>
          <w:bottom w:val="single" w:color="auto" w:sz="12" w:space="0"/>
          <w:right w:val="single" w:color="auto" w:sz="12" w:space="0"/>
          <w:insideH w:val="double" w:color="auto" w:sz="4" w:space="0"/>
          <w:insideV w:val="single" w:color="auto" w:sz="2" w:space="0"/>
        </w:tblBorders>
        <w:tblLayout w:type="fixed"/>
        <w:tblCellMar>
          <w:top w:w="0" w:type="dxa"/>
          <w:left w:w="108" w:type="dxa"/>
          <w:bottom w:w="0" w:type="dxa"/>
          <w:right w:w="108" w:type="dxa"/>
        </w:tblCellMar>
      </w:tblPr>
      <w:tblGrid>
        <w:gridCol w:w="1565"/>
        <w:gridCol w:w="8871"/>
      </w:tblGrid>
      <w:tr>
        <w:tblPrEx>
          <w:tblBorders>
            <w:top w:val="single" w:color="auto" w:sz="12" w:space="0"/>
            <w:left w:val="single" w:color="auto" w:sz="12" w:space="0"/>
            <w:bottom w:val="single" w:color="auto" w:sz="12" w:space="0"/>
            <w:right w:val="single" w:color="auto" w:sz="12" w:space="0"/>
            <w:insideH w:val="double" w:color="auto" w:sz="4" w:space="0"/>
            <w:insideV w:val="single" w:color="auto" w:sz="2" w:space="0"/>
          </w:tblBorders>
          <w:tblCellMar>
            <w:top w:w="0" w:type="dxa"/>
            <w:left w:w="108" w:type="dxa"/>
            <w:bottom w:w="0" w:type="dxa"/>
            <w:right w:w="108" w:type="dxa"/>
          </w:tblCellMar>
        </w:tblPrEx>
        <w:trPr>
          <w:trHeight w:val="284" w:hRule="atLeast"/>
        </w:trPr>
        <w:tc>
          <w:tcPr>
            <w:tcW w:w="1565" w:type="dxa"/>
            <w:shd w:val="clear" w:color="auto" w:fill="auto"/>
            <w:vAlign w:val="center"/>
          </w:tcPr>
          <w:p>
            <w:pPr>
              <w:ind w:firstLine="0"/>
              <w:jc w:val="both"/>
              <w:rPr>
                <w:rFonts w:cs="Arial"/>
                <w:b/>
                <w:bCs/>
              </w:rPr>
            </w:pPr>
            <w:r>
              <w:rPr>
                <w:rFonts w:hint="eastAsia" w:cs="Arial"/>
                <w:b/>
                <w:bCs/>
              </w:rPr>
              <w:t>D</w:t>
            </w:r>
            <w:r>
              <w:rPr>
                <w:rFonts w:cs="Arial"/>
                <w:b/>
                <w:bCs/>
              </w:rPr>
              <w:t>river Version</w:t>
            </w:r>
          </w:p>
        </w:tc>
        <w:tc>
          <w:tcPr>
            <w:tcW w:w="8871" w:type="dxa"/>
            <w:vAlign w:val="center"/>
          </w:tcPr>
          <w:p>
            <w:pPr>
              <w:ind w:firstLine="0"/>
              <w:jc w:val="both"/>
              <w:rPr>
                <w:rFonts w:hint="default" w:cs="Arial"/>
                <w:b/>
                <w:bCs/>
                <w:sz w:val="32"/>
                <w:szCs w:val="32"/>
                <w:woUserID w:val="1"/>
              </w:rPr>
            </w:pPr>
            <w:r>
              <w:rPr>
                <w:rFonts w:hint="default" w:cs="Arial"/>
                <w:b/>
                <w:bCs/>
                <w:sz w:val="32"/>
                <w:szCs w:val="32"/>
              </w:rPr>
              <w:t xml:space="preserve">NDIS </w:t>
            </w:r>
            <w:r>
              <w:rPr>
                <w:rFonts w:hint="eastAsia" w:cs="Arial"/>
                <w:b/>
                <w:bCs/>
                <w:sz w:val="32"/>
                <w:szCs w:val="32"/>
                <w:lang w:val="nl-NL"/>
              </w:rPr>
              <w:t>1</w:t>
            </w:r>
            <w:r>
              <w:rPr>
                <w:rFonts w:cs="Arial"/>
                <w:b/>
                <w:bCs/>
                <w:sz w:val="32"/>
                <w:szCs w:val="32"/>
                <w:lang w:val="nl-NL"/>
              </w:rPr>
              <w:t>.0.1.</w:t>
            </w:r>
            <w:r>
              <w:rPr>
                <w:rFonts w:cs="Arial"/>
                <w:b/>
                <w:bCs/>
                <w:sz w:val="32"/>
                <w:szCs w:val="32"/>
              </w:rPr>
              <w:t>3</w:t>
            </w:r>
            <w:r>
              <w:rPr>
                <w:rFonts w:cs="Arial"/>
                <w:b/>
                <w:bCs/>
                <w:sz w:val="32"/>
                <w:szCs w:val="32"/>
                <w:woUserID w:val="1"/>
              </w:rPr>
              <w:t>9</w:t>
            </w:r>
          </w:p>
        </w:tc>
      </w:tr>
      <w:tr>
        <w:tblPrEx>
          <w:tblBorders>
            <w:top w:val="single" w:color="auto" w:sz="12" w:space="0"/>
            <w:left w:val="single" w:color="auto" w:sz="12" w:space="0"/>
            <w:bottom w:val="single" w:color="auto" w:sz="12" w:space="0"/>
            <w:right w:val="single" w:color="auto" w:sz="12" w:space="0"/>
            <w:insideH w:val="double" w:color="auto" w:sz="4" w:space="0"/>
            <w:insideV w:val="single" w:color="auto" w:sz="2" w:space="0"/>
          </w:tblBorders>
          <w:tblCellMar>
            <w:top w:w="0" w:type="dxa"/>
            <w:left w:w="108" w:type="dxa"/>
            <w:bottom w:w="0" w:type="dxa"/>
            <w:right w:w="108" w:type="dxa"/>
          </w:tblCellMar>
        </w:tblPrEx>
        <w:trPr>
          <w:trHeight w:val="284" w:hRule="atLeast"/>
        </w:trPr>
        <w:tc>
          <w:tcPr>
            <w:tcW w:w="1565" w:type="dxa"/>
            <w:shd w:val="clear" w:color="auto" w:fill="auto"/>
            <w:vAlign w:val="center"/>
          </w:tcPr>
          <w:p>
            <w:pPr>
              <w:ind w:firstLine="0"/>
              <w:jc w:val="both"/>
              <w:rPr>
                <w:rFonts w:cs="Arial"/>
                <w:b/>
                <w:bCs/>
              </w:rPr>
            </w:pPr>
            <w:r>
              <w:rPr>
                <w:rFonts w:hint="eastAsia" w:cs="Arial"/>
                <w:b/>
                <w:bCs/>
              </w:rPr>
              <w:t>T</w:t>
            </w:r>
            <w:r>
              <w:rPr>
                <w:rFonts w:cs="Arial"/>
                <w:b/>
                <w:bCs/>
              </w:rPr>
              <w:t>est Owner</w:t>
            </w:r>
          </w:p>
        </w:tc>
        <w:tc>
          <w:tcPr>
            <w:tcW w:w="8871" w:type="dxa"/>
            <w:vAlign w:val="center"/>
          </w:tcPr>
          <w:p>
            <w:pPr>
              <w:ind w:firstLine="0"/>
              <w:jc w:val="both"/>
              <w:rPr>
                <w:rFonts w:cs="Arial"/>
                <w:b/>
                <w:bCs/>
              </w:rPr>
            </w:pPr>
          </w:p>
        </w:tc>
      </w:tr>
      <w:tr>
        <w:tblPrEx>
          <w:tblBorders>
            <w:top w:val="single" w:color="auto" w:sz="12" w:space="0"/>
            <w:left w:val="single" w:color="auto" w:sz="12" w:space="0"/>
            <w:bottom w:val="single" w:color="auto" w:sz="12" w:space="0"/>
            <w:right w:val="single" w:color="auto" w:sz="12" w:space="0"/>
            <w:insideH w:val="double" w:color="auto" w:sz="4" w:space="0"/>
            <w:insideV w:val="single" w:color="auto" w:sz="2" w:space="0"/>
          </w:tblBorders>
          <w:tblCellMar>
            <w:top w:w="0" w:type="dxa"/>
            <w:left w:w="108" w:type="dxa"/>
            <w:bottom w:w="0" w:type="dxa"/>
            <w:right w:w="108" w:type="dxa"/>
          </w:tblCellMar>
        </w:tblPrEx>
        <w:trPr>
          <w:trHeight w:val="284" w:hRule="atLeast"/>
        </w:trPr>
        <w:tc>
          <w:tcPr>
            <w:tcW w:w="1565" w:type="dxa"/>
            <w:shd w:val="clear" w:color="auto" w:fill="auto"/>
            <w:vAlign w:val="center"/>
          </w:tcPr>
          <w:p>
            <w:pPr>
              <w:ind w:firstLine="0"/>
              <w:jc w:val="both"/>
              <w:rPr>
                <w:rFonts w:cs="Arial"/>
                <w:b/>
                <w:bCs/>
              </w:rPr>
            </w:pPr>
            <w:r>
              <w:rPr>
                <w:rFonts w:hint="eastAsia" w:cs="Arial"/>
                <w:b/>
                <w:bCs/>
              </w:rPr>
              <w:t>Test</w:t>
            </w:r>
            <w:r>
              <w:rPr>
                <w:rFonts w:cs="Arial"/>
                <w:b/>
                <w:bCs/>
              </w:rPr>
              <w:t xml:space="preserve"> </w:t>
            </w:r>
            <w:r>
              <w:rPr>
                <w:rFonts w:hint="eastAsia" w:cs="Arial"/>
                <w:b/>
                <w:bCs/>
              </w:rPr>
              <w:t>Date</w:t>
            </w:r>
          </w:p>
        </w:tc>
        <w:tc>
          <w:tcPr>
            <w:tcW w:w="8871" w:type="dxa"/>
            <w:vAlign w:val="center"/>
          </w:tcPr>
          <w:p>
            <w:pPr>
              <w:ind w:firstLine="0"/>
              <w:jc w:val="both"/>
              <w:rPr>
                <w:rFonts w:hint="default" w:cs="Arial"/>
                <w:b/>
                <w:bCs/>
                <w:woUserID w:val="1"/>
              </w:rPr>
            </w:pPr>
            <w:r>
              <w:rPr>
                <w:rFonts w:hint="eastAsia" w:cs="Arial"/>
                <w:b/>
                <w:bCs/>
              </w:rPr>
              <w:t>2</w:t>
            </w:r>
            <w:r>
              <w:rPr>
                <w:rFonts w:cs="Arial"/>
                <w:b/>
                <w:bCs/>
              </w:rPr>
              <w:t>024.0</w:t>
            </w:r>
            <w:r>
              <w:rPr>
                <w:rFonts w:cs="Arial"/>
                <w:b/>
                <w:bCs/>
                <w:woUserID w:val="1"/>
              </w:rPr>
              <w:t>7</w:t>
            </w:r>
            <w:r>
              <w:rPr>
                <w:rFonts w:cs="Arial"/>
                <w:b/>
                <w:bCs/>
              </w:rPr>
              <w:t>.</w:t>
            </w:r>
            <w:r>
              <w:rPr>
                <w:rFonts w:cs="Arial"/>
                <w:b/>
                <w:bCs/>
                <w:woUserID w:val="1"/>
              </w:rPr>
              <w:t>09</w:t>
            </w:r>
          </w:p>
        </w:tc>
      </w:tr>
      <w:tr>
        <w:tblPrEx>
          <w:tblBorders>
            <w:top w:val="single" w:color="auto" w:sz="12" w:space="0"/>
            <w:left w:val="single" w:color="auto" w:sz="12" w:space="0"/>
            <w:bottom w:val="single" w:color="auto" w:sz="12" w:space="0"/>
            <w:right w:val="single" w:color="auto" w:sz="12" w:space="0"/>
            <w:insideH w:val="double" w:color="auto" w:sz="4" w:space="0"/>
            <w:insideV w:val="single" w:color="auto" w:sz="2" w:space="0"/>
          </w:tblBorders>
          <w:tblCellMar>
            <w:top w:w="0" w:type="dxa"/>
            <w:left w:w="108" w:type="dxa"/>
            <w:bottom w:w="0" w:type="dxa"/>
            <w:right w:w="108" w:type="dxa"/>
          </w:tblCellMar>
        </w:tblPrEx>
        <w:trPr>
          <w:trHeight w:val="284" w:hRule="atLeast"/>
        </w:trPr>
        <w:tc>
          <w:tcPr>
            <w:tcW w:w="1565" w:type="dxa"/>
            <w:vMerge w:val="restart"/>
            <w:shd w:val="clear" w:color="auto" w:fill="auto"/>
            <w:vAlign w:val="center"/>
          </w:tcPr>
          <w:p>
            <w:pPr>
              <w:ind w:firstLine="0"/>
              <w:jc w:val="both"/>
              <w:rPr>
                <w:rFonts w:cs="Arial"/>
                <w:b/>
                <w:bCs/>
              </w:rPr>
            </w:pPr>
            <w:r>
              <w:rPr>
                <w:rFonts w:hint="eastAsia" w:cs="Arial"/>
                <w:b/>
                <w:bCs/>
              </w:rPr>
              <w:t>D</w:t>
            </w:r>
            <w:r>
              <w:rPr>
                <w:rFonts w:cs="Arial"/>
                <w:b/>
                <w:bCs/>
              </w:rPr>
              <w:t>UT board</w:t>
            </w:r>
          </w:p>
        </w:tc>
        <w:tc>
          <w:tcPr>
            <w:tcW w:w="8871" w:type="dxa"/>
            <w:vAlign w:val="center"/>
          </w:tcPr>
          <w:p>
            <w:pPr>
              <w:ind w:firstLine="0"/>
              <w:jc w:val="both"/>
              <w:rPr>
                <w:rFonts w:cs="Arial"/>
              </w:rPr>
            </w:pPr>
            <w:r>
              <w:rPr>
                <w:rFonts w:cs="Arial"/>
              </w:rPr>
              <w:t>Schematic:</w:t>
            </w:r>
          </w:p>
        </w:tc>
      </w:tr>
      <w:tr>
        <w:tblPrEx>
          <w:tblBorders>
            <w:top w:val="single" w:color="auto" w:sz="12" w:space="0"/>
            <w:left w:val="single" w:color="auto" w:sz="12" w:space="0"/>
            <w:bottom w:val="single" w:color="auto" w:sz="12" w:space="0"/>
            <w:right w:val="single" w:color="auto" w:sz="12" w:space="0"/>
            <w:insideH w:val="double" w:color="auto" w:sz="4" w:space="0"/>
            <w:insideV w:val="single" w:color="auto" w:sz="2" w:space="0"/>
          </w:tblBorders>
          <w:tblCellMar>
            <w:top w:w="0" w:type="dxa"/>
            <w:left w:w="108" w:type="dxa"/>
            <w:bottom w:w="0" w:type="dxa"/>
            <w:right w:w="108" w:type="dxa"/>
          </w:tblCellMar>
        </w:tblPrEx>
        <w:trPr>
          <w:trHeight w:val="284" w:hRule="atLeast"/>
        </w:trPr>
        <w:tc>
          <w:tcPr>
            <w:tcW w:w="1565" w:type="dxa"/>
            <w:vMerge w:val="continue"/>
            <w:shd w:val="clear" w:color="auto" w:fill="auto"/>
            <w:vAlign w:val="center"/>
          </w:tcPr>
          <w:p>
            <w:pPr>
              <w:ind w:firstLine="0"/>
              <w:jc w:val="both"/>
              <w:rPr>
                <w:rFonts w:cs="Arial"/>
                <w:b/>
                <w:bCs/>
              </w:rPr>
            </w:pPr>
          </w:p>
        </w:tc>
        <w:tc>
          <w:tcPr>
            <w:tcW w:w="8871" w:type="dxa"/>
            <w:vAlign w:val="center"/>
          </w:tcPr>
          <w:p>
            <w:pPr>
              <w:ind w:firstLine="0"/>
              <w:jc w:val="both"/>
              <w:rPr>
                <w:rFonts w:cs="Arial"/>
              </w:rPr>
            </w:pPr>
            <w:r>
              <w:rPr>
                <w:rFonts w:hint="eastAsia" w:cs="Arial"/>
              </w:rPr>
              <w:t>P</w:t>
            </w:r>
            <w:r>
              <w:rPr>
                <w:rFonts w:cs="Arial"/>
              </w:rPr>
              <w:t>CB: V1</w:t>
            </w:r>
          </w:p>
        </w:tc>
      </w:tr>
      <w:tr>
        <w:tblPrEx>
          <w:tblBorders>
            <w:top w:val="single" w:color="auto" w:sz="12" w:space="0"/>
            <w:left w:val="single" w:color="auto" w:sz="12" w:space="0"/>
            <w:bottom w:val="single" w:color="auto" w:sz="12" w:space="0"/>
            <w:right w:val="single" w:color="auto" w:sz="12" w:space="0"/>
            <w:insideH w:val="double" w:color="auto" w:sz="4" w:space="0"/>
            <w:insideV w:val="single" w:color="auto" w:sz="2" w:space="0"/>
          </w:tblBorders>
          <w:tblCellMar>
            <w:top w:w="0" w:type="dxa"/>
            <w:left w:w="108" w:type="dxa"/>
            <w:bottom w:w="0" w:type="dxa"/>
            <w:right w:w="108" w:type="dxa"/>
          </w:tblCellMar>
        </w:tblPrEx>
        <w:trPr>
          <w:trHeight w:val="284" w:hRule="atLeast"/>
        </w:trPr>
        <w:tc>
          <w:tcPr>
            <w:tcW w:w="1565" w:type="dxa"/>
            <w:vMerge w:val="continue"/>
            <w:shd w:val="clear" w:color="auto" w:fill="auto"/>
            <w:vAlign w:val="center"/>
          </w:tcPr>
          <w:p>
            <w:pPr>
              <w:ind w:firstLine="0"/>
              <w:jc w:val="both"/>
              <w:rPr>
                <w:rFonts w:cs="Arial"/>
                <w:b/>
                <w:bCs/>
              </w:rPr>
            </w:pPr>
          </w:p>
        </w:tc>
        <w:tc>
          <w:tcPr>
            <w:tcW w:w="8871" w:type="dxa"/>
            <w:vAlign w:val="center"/>
          </w:tcPr>
          <w:p>
            <w:pPr>
              <w:ind w:firstLine="0"/>
              <w:jc w:val="both"/>
              <w:rPr>
                <w:rFonts w:cs="Arial"/>
              </w:rPr>
            </w:pPr>
            <w:r>
              <w:rPr>
                <w:rFonts w:hint="eastAsia" w:cs="Arial"/>
              </w:rPr>
              <w:t>Board</w:t>
            </w:r>
            <w:r>
              <w:rPr>
                <w:rFonts w:cs="Arial"/>
              </w:rPr>
              <w:t xml:space="preserve"> </w:t>
            </w:r>
            <w:r>
              <w:rPr>
                <w:rFonts w:hint="eastAsia" w:cs="Arial"/>
              </w:rPr>
              <w:t>Num：</w:t>
            </w:r>
          </w:p>
        </w:tc>
      </w:tr>
      <w:tr>
        <w:tblPrEx>
          <w:tblBorders>
            <w:top w:val="single" w:color="auto" w:sz="12" w:space="0"/>
            <w:left w:val="single" w:color="auto" w:sz="12" w:space="0"/>
            <w:bottom w:val="single" w:color="auto" w:sz="12" w:space="0"/>
            <w:right w:val="single" w:color="auto" w:sz="12" w:space="0"/>
            <w:insideH w:val="double" w:color="auto" w:sz="4" w:space="0"/>
            <w:insideV w:val="single" w:color="auto" w:sz="2" w:space="0"/>
          </w:tblBorders>
          <w:tblCellMar>
            <w:top w:w="0" w:type="dxa"/>
            <w:left w:w="108" w:type="dxa"/>
            <w:bottom w:w="0" w:type="dxa"/>
            <w:right w:w="108" w:type="dxa"/>
          </w:tblCellMar>
        </w:tblPrEx>
        <w:trPr>
          <w:trHeight w:val="284" w:hRule="atLeast"/>
        </w:trPr>
        <w:tc>
          <w:tcPr>
            <w:tcW w:w="1565" w:type="dxa"/>
            <w:vMerge w:val="restart"/>
            <w:shd w:val="clear" w:color="auto" w:fill="auto"/>
            <w:vAlign w:val="center"/>
          </w:tcPr>
          <w:p>
            <w:pPr>
              <w:ind w:firstLine="0"/>
              <w:jc w:val="both"/>
              <w:rPr>
                <w:rFonts w:cs="Arial"/>
                <w:b/>
                <w:bCs/>
              </w:rPr>
            </w:pPr>
            <w:r>
              <w:rPr>
                <w:rFonts w:cs="Arial"/>
                <w:b/>
                <w:bCs/>
              </w:rPr>
              <w:t>Test Equipment</w:t>
            </w:r>
          </w:p>
        </w:tc>
        <w:tc>
          <w:tcPr>
            <w:tcW w:w="8871" w:type="dxa"/>
            <w:vAlign w:val="center"/>
          </w:tcPr>
          <w:p>
            <w:pPr>
              <w:ind w:firstLine="0"/>
              <w:jc w:val="both"/>
              <w:rPr>
                <w:rFonts w:cs="Arial"/>
              </w:rPr>
            </w:pPr>
            <w:r>
              <w:rPr>
                <w:rFonts w:hint="eastAsia" w:cs="Arial"/>
              </w:rPr>
              <w:t>Scope：无</w:t>
            </w:r>
          </w:p>
        </w:tc>
      </w:tr>
      <w:tr>
        <w:tblPrEx>
          <w:tblBorders>
            <w:top w:val="single" w:color="auto" w:sz="12" w:space="0"/>
            <w:left w:val="single" w:color="auto" w:sz="12" w:space="0"/>
            <w:bottom w:val="single" w:color="auto" w:sz="12" w:space="0"/>
            <w:right w:val="single" w:color="auto" w:sz="12" w:space="0"/>
            <w:insideH w:val="double" w:color="auto" w:sz="4" w:space="0"/>
            <w:insideV w:val="single" w:color="auto" w:sz="2" w:space="0"/>
          </w:tblBorders>
          <w:tblCellMar>
            <w:top w:w="0" w:type="dxa"/>
            <w:left w:w="108" w:type="dxa"/>
            <w:bottom w:w="0" w:type="dxa"/>
            <w:right w:w="108" w:type="dxa"/>
          </w:tblCellMar>
        </w:tblPrEx>
        <w:trPr>
          <w:trHeight w:val="284" w:hRule="atLeast"/>
        </w:trPr>
        <w:tc>
          <w:tcPr>
            <w:tcW w:w="1565" w:type="dxa"/>
            <w:vMerge w:val="continue"/>
            <w:shd w:val="clear" w:color="auto" w:fill="auto"/>
            <w:vAlign w:val="center"/>
          </w:tcPr>
          <w:p>
            <w:pPr>
              <w:ind w:firstLine="0"/>
              <w:jc w:val="both"/>
              <w:rPr>
                <w:rFonts w:cs="Arial"/>
                <w:b/>
                <w:bCs/>
              </w:rPr>
            </w:pPr>
          </w:p>
        </w:tc>
        <w:tc>
          <w:tcPr>
            <w:tcW w:w="8871" w:type="dxa"/>
            <w:vAlign w:val="center"/>
          </w:tcPr>
          <w:p>
            <w:pPr>
              <w:ind w:firstLine="0"/>
              <w:jc w:val="both"/>
              <w:rPr>
                <w:rFonts w:cs="Arial"/>
              </w:rPr>
            </w:pPr>
            <w:r>
              <w:rPr>
                <w:rFonts w:hint="eastAsia" w:cs="Arial"/>
              </w:rPr>
              <w:t>Power</w:t>
            </w:r>
            <w:r>
              <w:rPr>
                <w:rFonts w:cs="Arial"/>
              </w:rPr>
              <w:t xml:space="preserve"> </w:t>
            </w:r>
            <w:r>
              <w:rPr>
                <w:rFonts w:hint="eastAsia" w:cs="Arial"/>
              </w:rPr>
              <w:t>Supply：inte</w:t>
            </w:r>
            <w:r>
              <w:rPr>
                <w:rFonts w:cs="Arial"/>
              </w:rPr>
              <w:t xml:space="preserve">grated into </w:t>
            </w:r>
            <w:r>
              <w:rPr>
                <w:rFonts w:hint="eastAsia" w:cs="Arial"/>
              </w:rPr>
              <w:t>PC</w:t>
            </w:r>
          </w:p>
        </w:tc>
      </w:tr>
      <w:tr>
        <w:tblPrEx>
          <w:tblBorders>
            <w:top w:val="single" w:color="auto" w:sz="12" w:space="0"/>
            <w:left w:val="single" w:color="auto" w:sz="12" w:space="0"/>
            <w:bottom w:val="single" w:color="auto" w:sz="12" w:space="0"/>
            <w:right w:val="single" w:color="auto" w:sz="12" w:space="0"/>
            <w:insideH w:val="double" w:color="auto" w:sz="4" w:space="0"/>
            <w:insideV w:val="single" w:color="auto" w:sz="2" w:space="0"/>
          </w:tblBorders>
          <w:tblCellMar>
            <w:top w:w="0" w:type="dxa"/>
            <w:left w:w="108" w:type="dxa"/>
            <w:bottom w:w="0" w:type="dxa"/>
            <w:right w:w="108" w:type="dxa"/>
          </w:tblCellMar>
        </w:tblPrEx>
        <w:trPr>
          <w:trHeight w:val="284" w:hRule="atLeast"/>
        </w:trPr>
        <w:tc>
          <w:tcPr>
            <w:tcW w:w="1565" w:type="dxa"/>
            <w:vMerge w:val="restart"/>
            <w:shd w:val="clear" w:color="auto" w:fill="auto"/>
            <w:vAlign w:val="center"/>
          </w:tcPr>
          <w:p>
            <w:pPr>
              <w:ind w:firstLine="0"/>
              <w:jc w:val="both"/>
              <w:rPr>
                <w:rFonts w:cs="Arial"/>
                <w:b/>
                <w:bCs/>
              </w:rPr>
            </w:pPr>
            <w:r>
              <w:rPr>
                <w:rFonts w:cs="Arial"/>
                <w:b/>
                <w:bCs/>
              </w:rPr>
              <w:t>Test Condition</w:t>
            </w:r>
          </w:p>
        </w:tc>
        <w:tc>
          <w:tcPr>
            <w:tcW w:w="8871" w:type="dxa"/>
            <w:vAlign w:val="center"/>
          </w:tcPr>
          <w:p>
            <w:pPr>
              <w:ind w:firstLine="0"/>
              <w:jc w:val="both"/>
              <w:rPr>
                <w:rFonts w:cs="Arial"/>
              </w:rPr>
            </w:pPr>
            <w:r>
              <w:rPr>
                <w:rFonts w:cs="Arial"/>
              </w:rPr>
              <w:t>Temperature</w:t>
            </w:r>
            <w:r>
              <w:rPr>
                <w:rFonts w:hint="eastAsia" w:cs="Arial"/>
              </w:rPr>
              <w:t>：</w:t>
            </w:r>
            <w:r>
              <w:rPr>
                <w:rFonts w:hint="eastAsia" w:cs="Arial"/>
                <w:lang w:val="nl-NL"/>
              </w:rPr>
              <w:t>R</w:t>
            </w:r>
            <w:r>
              <w:rPr>
                <w:rFonts w:cs="Arial"/>
                <w:lang w:val="nl-NL"/>
              </w:rPr>
              <w:t>oom temperature</w:t>
            </w:r>
          </w:p>
        </w:tc>
      </w:tr>
      <w:tr>
        <w:tblPrEx>
          <w:tblBorders>
            <w:top w:val="single" w:color="auto" w:sz="12" w:space="0"/>
            <w:left w:val="single" w:color="auto" w:sz="12" w:space="0"/>
            <w:bottom w:val="single" w:color="auto" w:sz="12" w:space="0"/>
            <w:right w:val="single" w:color="auto" w:sz="12" w:space="0"/>
            <w:insideH w:val="double" w:color="auto" w:sz="4" w:space="0"/>
            <w:insideV w:val="single" w:color="auto" w:sz="2" w:space="0"/>
          </w:tblBorders>
          <w:tblCellMar>
            <w:top w:w="0" w:type="dxa"/>
            <w:left w:w="108" w:type="dxa"/>
            <w:bottom w:w="0" w:type="dxa"/>
            <w:right w:w="108" w:type="dxa"/>
          </w:tblCellMar>
        </w:tblPrEx>
        <w:trPr>
          <w:trHeight w:val="284" w:hRule="atLeast"/>
        </w:trPr>
        <w:tc>
          <w:tcPr>
            <w:tcW w:w="1565" w:type="dxa"/>
            <w:vMerge w:val="continue"/>
            <w:shd w:val="clear" w:color="auto" w:fill="auto"/>
            <w:vAlign w:val="center"/>
          </w:tcPr>
          <w:p>
            <w:pPr>
              <w:ind w:firstLine="0"/>
              <w:jc w:val="both"/>
              <w:rPr>
                <w:rFonts w:cs="Arial"/>
                <w:b/>
                <w:color w:val="C55A11" w:themeColor="accent2" w:themeShade="BF"/>
              </w:rPr>
            </w:pPr>
          </w:p>
        </w:tc>
        <w:tc>
          <w:tcPr>
            <w:tcW w:w="8871" w:type="dxa"/>
            <w:vAlign w:val="center"/>
          </w:tcPr>
          <w:p>
            <w:pPr>
              <w:ind w:firstLine="0"/>
              <w:jc w:val="both"/>
              <w:rPr>
                <w:rFonts w:cs="Arial"/>
              </w:rPr>
            </w:pPr>
            <w:r>
              <w:rPr>
                <w:rFonts w:cs="Arial"/>
              </w:rPr>
              <w:t>Voltage</w:t>
            </w:r>
            <w:r>
              <w:rPr>
                <w:rFonts w:hint="eastAsia" w:cs="Arial"/>
              </w:rPr>
              <w:t>：</w:t>
            </w:r>
            <w:r>
              <w:rPr>
                <w:rFonts w:cs="Arial"/>
              </w:rPr>
              <w:t>n/c</w:t>
            </w:r>
          </w:p>
        </w:tc>
      </w:tr>
      <w:tr>
        <w:tblPrEx>
          <w:tblBorders>
            <w:top w:val="single" w:color="auto" w:sz="12" w:space="0"/>
            <w:left w:val="single" w:color="auto" w:sz="12" w:space="0"/>
            <w:bottom w:val="single" w:color="auto" w:sz="12" w:space="0"/>
            <w:right w:val="single" w:color="auto" w:sz="12" w:space="0"/>
            <w:insideH w:val="double" w:color="auto" w:sz="4" w:space="0"/>
            <w:insideV w:val="single" w:color="auto" w:sz="2" w:space="0"/>
          </w:tblBorders>
          <w:tblCellMar>
            <w:top w:w="0" w:type="dxa"/>
            <w:left w:w="108" w:type="dxa"/>
            <w:bottom w:w="0" w:type="dxa"/>
            <w:right w:w="108" w:type="dxa"/>
          </w:tblCellMar>
        </w:tblPrEx>
        <w:trPr>
          <w:trHeight w:val="284" w:hRule="atLeast"/>
        </w:trPr>
        <w:tc>
          <w:tcPr>
            <w:tcW w:w="1565" w:type="dxa"/>
            <w:vMerge w:val="continue"/>
            <w:shd w:val="clear" w:color="auto" w:fill="auto"/>
            <w:vAlign w:val="center"/>
          </w:tcPr>
          <w:p>
            <w:pPr>
              <w:ind w:firstLine="0"/>
              <w:jc w:val="both"/>
              <w:rPr>
                <w:rFonts w:cs="Arial"/>
                <w:b/>
                <w:color w:val="C55A11" w:themeColor="accent2" w:themeShade="BF"/>
              </w:rPr>
            </w:pPr>
          </w:p>
        </w:tc>
        <w:tc>
          <w:tcPr>
            <w:tcW w:w="8871" w:type="dxa"/>
            <w:vAlign w:val="center"/>
          </w:tcPr>
          <w:p>
            <w:pPr>
              <w:ind w:firstLine="0"/>
              <w:jc w:val="both"/>
              <w:rPr>
                <w:rFonts w:cs="Arial"/>
              </w:rPr>
            </w:pPr>
            <w:r>
              <w:rPr>
                <w:rFonts w:cs="Arial"/>
              </w:rPr>
              <w:t>Process</w:t>
            </w:r>
            <w:r>
              <w:rPr>
                <w:rFonts w:hint="eastAsia" w:cs="Arial"/>
              </w:rPr>
              <w:t>：</w:t>
            </w:r>
          </w:p>
        </w:tc>
      </w:tr>
      <w:tr>
        <w:tblPrEx>
          <w:tblBorders>
            <w:top w:val="single" w:color="auto" w:sz="12" w:space="0"/>
            <w:left w:val="single" w:color="auto" w:sz="12" w:space="0"/>
            <w:bottom w:val="single" w:color="auto" w:sz="12" w:space="0"/>
            <w:right w:val="single" w:color="auto" w:sz="12" w:space="0"/>
            <w:insideH w:val="double" w:color="auto" w:sz="4" w:space="0"/>
            <w:insideV w:val="single" w:color="auto" w:sz="2" w:space="0"/>
          </w:tblBorders>
          <w:tblCellMar>
            <w:top w:w="0" w:type="dxa"/>
            <w:left w:w="108" w:type="dxa"/>
            <w:bottom w:w="0" w:type="dxa"/>
            <w:right w:w="108" w:type="dxa"/>
          </w:tblCellMar>
        </w:tblPrEx>
        <w:trPr>
          <w:trHeight w:val="2838" w:hRule="atLeast"/>
        </w:trPr>
        <w:tc>
          <w:tcPr>
            <w:tcW w:w="1565" w:type="dxa"/>
            <w:shd w:val="clear" w:color="auto" w:fill="auto"/>
            <w:vAlign w:val="center"/>
          </w:tcPr>
          <w:p>
            <w:pPr>
              <w:ind w:firstLine="0"/>
              <w:jc w:val="both"/>
              <w:rPr>
                <w:rFonts w:cs="Arial"/>
                <w:b/>
                <w:bCs/>
              </w:rPr>
            </w:pPr>
            <w:r>
              <w:rPr>
                <w:rFonts w:cs="Arial"/>
                <w:b/>
                <w:bCs/>
              </w:rPr>
              <w:t>Test Topology</w:t>
            </w:r>
          </w:p>
        </w:tc>
        <w:tc>
          <w:tcPr>
            <w:tcW w:w="8871" w:type="dxa"/>
            <w:vAlign w:val="center"/>
          </w:tcPr>
          <w:p>
            <w:pPr>
              <w:ind w:firstLine="0"/>
              <w:jc w:val="center"/>
              <w:rPr>
                <w:rFonts w:cs="Arial"/>
                <w:b/>
                <w:bCs/>
              </w:rPr>
            </w:pPr>
            <w:r>
              <w:rPr>
                <w:rFonts w:cs="Arial"/>
                <w:b/>
                <w:bCs/>
              </w:rPr>
              <w:drawing>
                <wp:inline distT="0" distB="0" distL="0" distR="0">
                  <wp:extent cx="4493260" cy="155448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493260" cy="1554480"/>
                          </a:xfrm>
                          <a:prstGeom prst="rect">
                            <a:avLst/>
                          </a:prstGeom>
                          <a:noFill/>
                        </pic:spPr>
                      </pic:pic>
                    </a:graphicData>
                  </a:graphic>
                </wp:inline>
              </w:drawing>
            </w:r>
          </w:p>
        </w:tc>
      </w:tr>
    </w:tbl>
    <w:p>
      <w:pPr>
        <w:ind w:firstLine="0"/>
      </w:pPr>
    </w:p>
    <w:p>
      <w:pPr>
        <w:ind w:firstLine="0"/>
        <w:contextualSpacing w:val="0"/>
      </w:pPr>
      <w:r>
        <w:br w:type="page"/>
      </w:r>
    </w:p>
    <w:p>
      <w:pPr>
        <w:ind w:firstLine="0"/>
      </w:pPr>
    </w:p>
    <w:p>
      <w:pPr>
        <w:pStyle w:val="2"/>
      </w:pPr>
      <w:r>
        <w:t>Test Cases and Results</w:t>
      </w:r>
    </w:p>
    <w:p>
      <w:pPr>
        <w:ind w:firstLine="0"/>
        <w:rPr>
          <w:rStyle w:val="23"/>
        </w:rPr>
      </w:pPr>
    </w:p>
    <w:tbl>
      <w:tblPr>
        <w:tblStyle w:val="20"/>
        <w:tblW w:w="10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4570"/>
        <w:gridCol w:w="1001"/>
        <w:gridCol w:w="3005"/>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ind w:firstLine="0"/>
              <w:jc w:val="center"/>
              <w:rPr>
                <w:b/>
                <w:bCs/>
              </w:rPr>
            </w:pPr>
            <w:r>
              <w:rPr>
                <w:b/>
                <w:bCs/>
              </w:rPr>
              <w:t>NO.</w:t>
            </w:r>
          </w:p>
        </w:tc>
        <w:tc>
          <w:tcPr>
            <w:tcW w:w="4570" w:type="dxa"/>
            <w:shd w:val="clear" w:color="auto" w:fill="auto"/>
          </w:tcPr>
          <w:p>
            <w:pPr>
              <w:ind w:firstLine="0"/>
              <w:rPr>
                <w:b/>
                <w:bCs/>
              </w:rPr>
            </w:pPr>
            <w:r>
              <w:rPr>
                <w:b/>
                <w:bCs/>
              </w:rPr>
              <w:t>Case Description</w:t>
            </w:r>
          </w:p>
        </w:tc>
        <w:tc>
          <w:tcPr>
            <w:tcW w:w="1001" w:type="dxa"/>
            <w:shd w:val="clear" w:color="auto" w:fill="auto"/>
          </w:tcPr>
          <w:p>
            <w:pPr>
              <w:ind w:firstLine="0"/>
              <w:jc w:val="center"/>
              <w:rPr>
                <w:b/>
                <w:bCs/>
              </w:rPr>
            </w:pPr>
            <w:r>
              <w:rPr>
                <w:b/>
                <w:bCs/>
              </w:rPr>
              <w:t>Result</w:t>
            </w:r>
          </w:p>
        </w:tc>
        <w:tc>
          <w:tcPr>
            <w:tcW w:w="3005" w:type="dxa"/>
          </w:tcPr>
          <w:p>
            <w:pPr>
              <w:ind w:firstLine="0"/>
              <w:rPr>
                <w:b/>
                <w:bCs/>
              </w:rPr>
            </w:pPr>
            <w:r>
              <w:rPr>
                <w:b/>
                <w:bCs/>
              </w:rPr>
              <w:t>Comment</w:t>
            </w:r>
          </w:p>
        </w:tc>
        <w:tc>
          <w:tcPr>
            <w:tcW w:w="1210" w:type="dxa"/>
          </w:tcPr>
          <w:p>
            <w:pPr>
              <w:ind w:firstLine="0"/>
              <w:jc w:val="center"/>
              <w:rPr>
                <w:b/>
                <w:bCs/>
              </w:rPr>
            </w:pPr>
            <w:r>
              <w:rPr>
                <w:rFonts w:hint="eastAsia"/>
                <w:b/>
                <w:bCs/>
              </w:rPr>
              <w:t>Owner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 xml:space="preserve">Stress] [Script] </w:t>
            </w:r>
            <w:r>
              <w:rPr>
                <w:rFonts w:hint="eastAsia"/>
              </w:rPr>
              <w:t>D</w:t>
            </w:r>
            <w:r>
              <w:t>river install/ uninstall</w:t>
            </w:r>
          </w:p>
        </w:tc>
        <w:tc>
          <w:tcPr>
            <w:tcW w:w="1001" w:type="dxa"/>
            <w:shd w:val="clear" w:color="auto" w:fill="auto"/>
          </w:tcPr>
          <w:p>
            <w:pPr>
              <w:ind w:firstLine="0"/>
              <w:jc w:val="center"/>
              <w:rPr>
                <w:rFonts w:hint="default"/>
              </w:rPr>
            </w:pPr>
            <w:r>
              <w:rPr>
                <w:rFonts w:hint="default"/>
              </w:rPr>
              <w:t>N/A</w:t>
            </w:r>
          </w:p>
        </w:tc>
        <w:tc>
          <w:tcPr>
            <w:tcW w:w="3005" w:type="dxa"/>
          </w:tcPr>
          <w:p>
            <w:pPr>
              <w:ind w:firstLine="0"/>
              <w:rPr>
                <w:rFonts w:hint="default"/>
              </w:rPr>
            </w:pPr>
          </w:p>
        </w:tc>
        <w:tc>
          <w:tcPr>
            <w:tcW w:w="1210" w:type="dxa"/>
          </w:tcPr>
          <w:p>
            <w:pPr>
              <w:ind w:firstLine="0"/>
              <w:jc w:val="center"/>
              <w:rPr>
                <w:rFonts w:hint="default"/>
              </w:rPr>
            </w:pPr>
            <w:r>
              <w:rPr>
                <w:rFonts w:hint="default"/>
              </w:rPr>
              <w:t>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 xml:space="preserve">Stress] [Script] </w:t>
            </w:r>
            <w:r>
              <w:rPr>
                <w:rFonts w:hint="eastAsia"/>
              </w:rPr>
              <w:t>D</w:t>
            </w:r>
            <w:r>
              <w:t>evice enable/ disable</w:t>
            </w:r>
          </w:p>
        </w:tc>
        <w:tc>
          <w:tcPr>
            <w:tcW w:w="1001" w:type="dxa"/>
            <w:shd w:val="clear" w:color="auto" w:fill="auto"/>
          </w:tcPr>
          <w:p>
            <w:pPr>
              <w:ind w:firstLine="0"/>
              <w:jc w:val="center"/>
            </w:pPr>
            <w:r>
              <w:t>PASS</w:t>
            </w:r>
          </w:p>
        </w:tc>
        <w:tc>
          <w:tcPr>
            <w:tcW w:w="3005" w:type="dxa"/>
          </w:tcPr>
          <w:p>
            <w:pPr>
              <w:ind w:firstLine="0"/>
              <w:rPr>
                <w:rFonts w:hint="default"/>
              </w:rPr>
            </w:pPr>
            <w:r>
              <w:t xml:space="preserve">200 Cycles Intel Win11 </w:t>
            </w:r>
          </w:p>
        </w:tc>
        <w:tc>
          <w:tcPr>
            <w:tcW w:w="1210" w:type="dxa"/>
          </w:tcPr>
          <w:p>
            <w:pPr>
              <w:ind w:firstLine="0"/>
              <w:jc w:val="center"/>
            </w:pPr>
            <w:r>
              <w:t>Shengli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Stress] [Script] Ping 32-byte test</w:t>
            </w:r>
          </w:p>
        </w:tc>
        <w:tc>
          <w:tcPr>
            <w:tcW w:w="1001" w:type="dxa"/>
            <w:shd w:val="clear" w:color="auto" w:fill="auto"/>
          </w:tcPr>
          <w:p>
            <w:pPr>
              <w:ind w:firstLine="0"/>
              <w:jc w:val="center"/>
            </w:pPr>
            <w:r>
              <w:t>PASS</w:t>
            </w:r>
          </w:p>
        </w:tc>
        <w:tc>
          <w:tcPr>
            <w:tcW w:w="3005" w:type="dxa"/>
            <w:vMerge w:val="restart"/>
          </w:tcPr>
          <w:p>
            <w:pPr>
              <w:ind w:firstLine="0"/>
              <w:rPr>
                <w:rFonts w:hint="default"/>
              </w:rPr>
            </w:pPr>
            <w:r>
              <w:t xml:space="preserve">200 Cycles Intel Win11 </w:t>
            </w:r>
          </w:p>
        </w:tc>
        <w:tc>
          <w:tcPr>
            <w:tcW w:w="1210" w:type="dxa"/>
            <w:vMerge w:val="restart"/>
          </w:tcPr>
          <w:p>
            <w:pPr>
              <w:ind w:firstLine="0"/>
              <w:jc w:val="center"/>
            </w:pPr>
            <w:r>
              <w:t>Shengli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Stress] [Script] Ping 65500-byte test</w:t>
            </w:r>
          </w:p>
        </w:tc>
        <w:tc>
          <w:tcPr>
            <w:tcW w:w="1001" w:type="dxa"/>
            <w:shd w:val="clear" w:color="auto" w:fill="auto"/>
          </w:tcPr>
          <w:p>
            <w:pPr>
              <w:ind w:firstLine="0"/>
              <w:jc w:val="center"/>
            </w:pPr>
            <w:r>
              <w:t>PASS</w:t>
            </w:r>
          </w:p>
        </w:tc>
        <w:tc>
          <w:tcPr>
            <w:tcW w:w="3005" w:type="dxa"/>
            <w:vMerge w:val="continue"/>
          </w:tcPr>
          <w:p>
            <w:pPr>
              <w:ind w:firstLine="0"/>
            </w:pPr>
          </w:p>
        </w:tc>
        <w:tc>
          <w:tcPr>
            <w:tcW w:w="1210" w:type="dxa"/>
            <w:vMerge w:val="continue"/>
          </w:tcPr>
          <w:p>
            <w:pPr>
              <w:ind w:firstLine="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Stress] [Script] OS suspend/resume S3</w:t>
            </w:r>
          </w:p>
        </w:tc>
        <w:tc>
          <w:tcPr>
            <w:tcW w:w="1001" w:type="dxa"/>
            <w:shd w:val="clear" w:color="auto" w:fill="auto"/>
          </w:tcPr>
          <w:p>
            <w:pPr>
              <w:ind w:firstLine="0"/>
              <w:jc w:val="center"/>
            </w:pPr>
            <w:r>
              <w:t>PASS</w:t>
            </w:r>
          </w:p>
        </w:tc>
        <w:tc>
          <w:tcPr>
            <w:tcW w:w="3005" w:type="dxa"/>
          </w:tcPr>
          <w:p>
            <w:pPr>
              <w:ind w:firstLine="0"/>
              <w:rPr>
                <w:rFonts w:hint="default"/>
              </w:rPr>
            </w:pPr>
            <w:r>
              <w:t xml:space="preserve">200 Cycles Intel Win11 </w:t>
            </w:r>
          </w:p>
        </w:tc>
        <w:tc>
          <w:tcPr>
            <w:tcW w:w="1210" w:type="dxa"/>
            <w:vMerge w:val="restart"/>
          </w:tcPr>
          <w:p>
            <w:pPr>
              <w:ind w:firstLine="0"/>
              <w:jc w:val="center"/>
            </w:pPr>
            <w:r>
              <w:t>Shengli</w:t>
            </w:r>
          </w:p>
          <w:p>
            <w:pPr>
              <w:ind w:firstLine="0"/>
              <w:jc w:val="center"/>
              <w:rPr>
                <w:rFonts w:hint="default"/>
              </w:rPr>
            </w:pP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Stress] [Script] OS suspend/resume S4</w:t>
            </w:r>
          </w:p>
        </w:tc>
        <w:tc>
          <w:tcPr>
            <w:tcW w:w="1001" w:type="dxa"/>
            <w:shd w:val="clear" w:color="auto" w:fill="auto"/>
          </w:tcPr>
          <w:p>
            <w:pPr>
              <w:ind w:firstLine="0"/>
              <w:jc w:val="center"/>
            </w:pPr>
            <w:r>
              <w:t>PASS</w:t>
            </w:r>
          </w:p>
        </w:tc>
        <w:tc>
          <w:tcPr>
            <w:tcW w:w="3005" w:type="dxa"/>
          </w:tcPr>
          <w:p>
            <w:pPr>
              <w:ind w:firstLine="0"/>
              <w:rPr>
                <w:rFonts w:hint="default"/>
              </w:rPr>
            </w:pPr>
            <w:r>
              <w:t xml:space="preserve">200 Cycles Intel Win11 </w:t>
            </w:r>
          </w:p>
        </w:tc>
        <w:tc>
          <w:tcPr>
            <w:tcW w:w="1210" w:type="dxa"/>
            <w:vMerge w:val="continue"/>
          </w:tcPr>
          <w:p>
            <w:pPr>
              <w:ind w:firstLine="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Stress] [Script] OS suspend/resume S5 (fastboot on)</w:t>
            </w:r>
          </w:p>
        </w:tc>
        <w:tc>
          <w:tcPr>
            <w:tcW w:w="1001" w:type="dxa"/>
            <w:shd w:val="clear" w:color="auto" w:fill="auto"/>
          </w:tcPr>
          <w:p>
            <w:pPr>
              <w:ind w:firstLine="0"/>
              <w:jc w:val="center"/>
            </w:pPr>
            <w:r>
              <w:t>PASS</w:t>
            </w:r>
          </w:p>
        </w:tc>
        <w:tc>
          <w:tcPr>
            <w:tcW w:w="3005" w:type="dxa"/>
          </w:tcPr>
          <w:p>
            <w:pPr>
              <w:ind w:firstLine="0"/>
              <w:rPr>
                <w:rFonts w:hint="default"/>
              </w:rPr>
            </w:pPr>
            <w:r>
              <w:rPr>
                <w:woUserID w:val="1"/>
              </w:rPr>
              <w:t>2</w:t>
            </w:r>
            <w:r>
              <w:t xml:space="preserve">00 Cycles Intel Win11 </w:t>
            </w:r>
          </w:p>
        </w:tc>
        <w:tc>
          <w:tcPr>
            <w:tcW w:w="1210" w:type="dxa"/>
            <w:vMerge w:val="continue"/>
          </w:tcPr>
          <w:p>
            <w:pPr>
              <w:ind w:firstLine="0"/>
              <w:jc w:val="center"/>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Stress] [Script] OS suspend/resume S5 (fastboot off)</w:t>
            </w:r>
          </w:p>
        </w:tc>
        <w:tc>
          <w:tcPr>
            <w:tcW w:w="1001" w:type="dxa"/>
            <w:shd w:val="clear" w:color="auto" w:fill="auto"/>
          </w:tcPr>
          <w:p>
            <w:pPr>
              <w:ind w:firstLine="0"/>
              <w:jc w:val="center"/>
              <w:rPr>
                <w:rFonts w:hint="default"/>
              </w:rPr>
            </w:pPr>
            <w:r>
              <w:rPr>
                <w:rFonts w:hint="default"/>
              </w:rPr>
              <w:t>PASS(on)</w:t>
            </w:r>
          </w:p>
        </w:tc>
        <w:tc>
          <w:tcPr>
            <w:tcW w:w="3005" w:type="dxa"/>
          </w:tcPr>
          <w:p>
            <w:pPr>
              <w:ind w:firstLine="0"/>
              <w:rPr>
                <w:rFonts w:hint="default"/>
              </w:rPr>
            </w:pPr>
            <w:r>
              <w:t xml:space="preserve">200 Cycles Intel Win11 </w:t>
            </w:r>
          </w:p>
        </w:tc>
        <w:tc>
          <w:tcPr>
            <w:tcW w:w="1210" w:type="dxa"/>
          </w:tcPr>
          <w:p>
            <w:pPr>
              <w:ind w:firstLine="0"/>
              <w:jc w:val="center"/>
            </w:pPr>
            <w:r>
              <w:t>Shengli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Stress] [Script] Iperf TCP transmit performance test</w:t>
            </w:r>
          </w:p>
        </w:tc>
        <w:tc>
          <w:tcPr>
            <w:tcW w:w="1001" w:type="dxa"/>
            <w:shd w:val="clear" w:color="auto" w:fill="auto"/>
          </w:tcPr>
          <w:p>
            <w:pPr>
              <w:ind w:firstLine="0"/>
              <w:jc w:val="center"/>
            </w:pPr>
            <w:r>
              <w:t>PASS</w:t>
            </w:r>
          </w:p>
        </w:tc>
        <w:tc>
          <w:tcPr>
            <w:tcW w:w="3005" w:type="dxa"/>
          </w:tcPr>
          <w:p>
            <w:pPr>
              <w:ind w:firstLine="0"/>
              <w:rPr>
                <w:rFonts w:hint="default"/>
                <w:color w:val="000000"/>
                <w:sz w:val="21"/>
              </w:rPr>
            </w:pPr>
            <w:r>
              <w:rPr>
                <w:rFonts w:hint="default"/>
                <w:color w:val="000000"/>
                <w:sz w:val="21"/>
              </w:rPr>
              <w:t>intel WIN11</w:t>
            </w:r>
          </w:p>
          <w:p>
            <w:pPr>
              <w:ind w:firstLine="0"/>
            </w:pPr>
            <w:r>
              <w:rPr>
                <w:color w:val="000000"/>
                <w:sz w:val="21"/>
              </w:rPr>
              <w:t>performance:94</w:t>
            </w:r>
            <w:r>
              <w:rPr>
                <w:color w:val="000000"/>
                <w:sz w:val="21"/>
                <w:woUserID w:val="1"/>
              </w:rPr>
              <w:t>5</w:t>
            </w:r>
            <w:r>
              <w:rPr>
                <w:color w:val="000000"/>
                <w:sz w:val="21"/>
              </w:rPr>
              <w:t>Mbits/s</w:t>
            </w:r>
          </w:p>
        </w:tc>
        <w:tc>
          <w:tcPr>
            <w:tcW w:w="1210" w:type="dxa"/>
          </w:tcPr>
          <w:p>
            <w:pPr>
              <w:ind w:firstLine="0"/>
              <w:jc w:val="center"/>
            </w:pPr>
            <w:r>
              <w:t>Shengli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Stress] [Script] Iperf TCP receive performance test</w:t>
            </w:r>
          </w:p>
        </w:tc>
        <w:tc>
          <w:tcPr>
            <w:tcW w:w="1001" w:type="dxa"/>
            <w:shd w:val="clear" w:color="auto" w:fill="auto"/>
          </w:tcPr>
          <w:p>
            <w:pPr>
              <w:ind w:firstLine="0"/>
              <w:jc w:val="center"/>
            </w:pPr>
            <w:r>
              <w:t>PASS</w:t>
            </w:r>
          </w:p>
        </w:tc>
        <w:tc>
          <w:tcPr>
            <w:tcW w:w="3005" w:type="dxa"/>
          </w:tcPr>
          <w:p>
            <w:pPr>
              <w:ind w:firstLine="0"/>
              <w:rPr>
                <w:rFonts w:hint="default"/>
                <w:color w:val="000000"/>
                <w:sz w:val="21"/>
              </w:rPr>
            </w:pPr>
            <w:r>
              <w:rPr>
                <w:rFonts w:hint="default"/>
                <w:color w:val="000000"/>
                <w:sz w:val="21"/>
              </w:rPr>
              <w:t>intel WIN11</w:t>
            </w:r>
          </w:p>
          <w:p>
            <w:pPr>
              <w:ind w:firstLine="0"/>
              <w:rPr>
                <w:color w:val="000000"/>
                <w:sz w:val="21"/>
              </w:rPr>
            </w:pPr>
            <w:r>
              <w:rPr>
                <w:color w:val="000000"/>
                <w:sz w:val="21"/>
              </w:rPr>
              <w:t>performance:950Mbits/s</w:t>
            </w:r>
          </w:p>
        </w:tc>
        <w:tc>
          <w:tcPr>
            <w:tcW w:w="1210" w:type="dxa"/>
          </w:tcPr>
          <w:p>
            <w:pPr>
              <w:ind w:firstLine="0"/>
              <w:jc w:val="center"/>
            </w:pPr>
            <w:r>
              <w:t>Shengli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Stress] [Script] Iperf UDP transmit performance test</w:t>
            </w:r>
          </w:p>
        </w:tc>
        <w:tc>
          <w:tcPr>
            <w:tcW w:w="1001" w:type="dxa"/>
            <w:shd w:val="clear" w:color="auto" w:fill="auto"/>
          </w:tcPr>
          <w:p>
            <w:pPr>
              <w:ind w:firstLine="0"/>
              <w:jc w:val="center"/>
            </w:pPr>
            <w:r>
              <w:t>PASS</w:t>
            </w:r>
          </w:p>
        </w:tc>
        <w:tc>
          <w:tcPr>
            <w:tcW w:w="3005" w:type="dxa"/>
          </w:tcPr>
          <w:p>
            <w:pPr>
              <w:ind w:firstLine="0"/>
              <w:rPr>
                <w:rFonts w:hint="default"/>
                <w:color w:val="000000"/>
                <w:sz w:val="21"/>
              </w:rPr>
            </w:pPr>
            <w:r>
              <w:rPr>
                <w:rFonts w:hint="default"/>
                <w:color w:val="000000"/>
                <w:sz w:val="21"/>
              </w:rPr>
              <w:t>intel WIN11</w:t>
            </w:r>
          </w:p>
          <w:p>
            <w:pPr>
              <w:ind w:firstLine="0"/>
              <w:rPr>
                <w:rFonts w:hint="default"/>
                <w:color w:val="000000"/>
                <w:sz w:val="21"/>
              </w:rPr>
            </w:pPr>
            <w:r>
              <w:rPr>
                <w:color w:val="000000"/>
                <w:sz w:val="21"/>
              </w:rPr>
              <w:t>performance:9</w:t>
            </w:r>
            <w:r>
              <w:rPr>
                <w:color w:val="000000"/>
                <w:sz w:val="21"/>
                <w:woUserID w:val="1"/>
              </w:rPr>
              <w:t>56</w:t>
            </w:r>
            <w:r>
              <w:rPr>
                <w:color w:val="000000"/>
                <w:sz w:val="21"/>
              </w:rPr>
              <w:t>bits/s</w:t>
            </w:r>
          </w:p>
        </w:tc>
        <w:tc>
          <w:tcPr>
            <w:tcW w:w="1210" w:type="dxa"/>
          </w:tcPr>
          <w:p>
            <w:pPr>
              <w:ind w:firstLine="0"/>
              <w:jc w:val="center"/>
            </w:pPr>
            <w:r>
              <w:t>Shengli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Stress] [Script] Iperf UDP receive performance test</w:t>
            </w:r>
          </w:p>
        </w:tc>
        <w:tc>
          <w:tcPr>
            <w:tcW w:w="1001" w:type="dxa"/>
            <w:shd w:val="clear" w:color="auto" w:fill="auto"/>
          </w:tcPr>
          <w:p>
            <w:pPr>
              <w:ind w:firstLine="0"/>
              <w:jc w:val="center"/>
            </w:pPr>
            <w:r>
              <w:t>PASS</w:t>
            </w:r>
          </w:p>
        </w:tc>
        <w:tc>
          <w:tcPr>
            <w:tcW w:w="3005" w:type="dxa"/>
          </w:tcPr>
          <w:p>
            <w:pPr>
              <w:ind w:firstLine="0"/>
              <w:rPr>
                <w:rFonts w:hint="default"/>
                <w:color w:val="000000"/>
                <w:sz w:val="21"/>
              </w:rPr>
            </w:pPr>
            <w:r>
              <w:rPr>
                <w:rFonts w:hint="default"/>
                <w:color w:val="000000"/>
                <w:sz w:val="21"/>
              </w:rPr>
              <w:t>intel WIN11</w:t>
            </w:r>
          </w:p>
          <w:p>
            <w:pPr>
              <w:ind w:firstLine="0"/>
              <w:rPr>
                <w:color w:val="000000"/>
                <w:sz w:val="21"/>
              </w:rPr>
            </w:pPr>
            <w:r>
              <w:rPr>
                <w:color w:val="000000"/>
                <w:sz w:val="21"/>
              </w:rPr>
              <w:t>performance:9</w:t>
            </w:r>
            <w:r>
              <w:rPr>
                <w:color w:val="000000"/>
                <w:sz w:val="21"/>
                <w:woUserID w:val="1"/>
              </w:rPr>
              <w:t>59</w:t>
            </w:r>
            <w:r>
              <w:rPr>
                <w:color w:val="000000"/>
                <w:sz w:val="21"/>
              </w:rPr>
              <w:t>Mbits/s</w:t>
            </w:r>
          </w:p>
        </w:tc>
        <w:tc>
          <w:tcPr>
            <w:tcW w:w="1210" w:type="dxa"/>
          </w:tcPr>
          <w:p>
            <w:pPr>
              <w:ind w:firstLine="0"/>
              <w:jc w:val="center"/>
            </w:pPr>
            <w:r>
              <w:t>Shengli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Platform Compatibility] [Manual] Iperf throughput test</w:t>
            </w:r>
          </w:p>
        </w:tc>
        <w:tc>
          <w:tcPr>
            <w:tcW w:w="1001" w:type="dxa"/>
            <w:shd w:val="clear" w:color="auto" w:fill="auto"/>
          </w:tcPr>
          <w:p>
            <w:pPr>
              <w:ind w:firstLine="0"/>
              <w:jc w:val="center"/>
              <w:rPr>
                <w:rFonts w:hint="default"/>
              </w:rPr>
            </w:pPr>
            <w:r>
              <w:t>PASS</w:t>
            </w:r>
          </w:p>
        </w:tc>
        <w:tc>
          <w:tcPr>
            <w:tcW w:w="3005" w:type="dxa"/>
          </w:tcPr>
          <w:p>
            <w:pPr>
              <w:ind w:firstLine="0"/>
              <w:rPr>
                <w:rFonts w:hint="default"/>
                <w:color w:val="000000"/>
                <w:sz w:val="21"/>
              </w:rPr>
            </w:pPr>
            <w:r>
              <w:rPr>
                <w:rFonts w:hint="default"/>
                <w:color w:val="000000"/>
                <w:sz w:val="21"/>
              </w:rPr>
              <w:t>intel WIN11</w:t>
            </w:r>
          </w:p>
          <w:p>
            <w:pPr>
              <w:ind w:firstLine="0"/>
              <w:rPr>
                <w:rFonts w:hint="default"/>
              </w:rPr>
            </w:pPr>
            <w:r>
              <w:rPr>
                <w:sz w:val="21"/>
              </w:rPr>
              <w:t>TCP: Sender:948Mbits/s Receiver:948Mbits/s</w:t>
            </w:r>
          </w:p>
        </w:tc>
        <w:tc>
          <w:tcPr>
            <w:tcW w:w="1210" w:type="dxa"/>
          </w:tcPr>
          <w:p>
            <w:pPr>
              <w:ind w:firstLine="0"/>
              <w:jc w:val="center"/>
              <w:rPr>
                <w:rFonts w:hint="default"/>
              </w:rPr>
            </w:pPr>
            <w:r>
              <w:rPr>
                <w:rFonts w:hint="default"/>
              </w:rPr>
              <w:t>Shengli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t xml:space="preserve">[Function] [Script] </w:t>
            </w:r>
            <w:r>
              <w:rPr>
                <w:rFonts w:hint="eastAsia"/>
              </w:rPr>
              <w:t>S</w:t>
            </w:r>
            <w:r>
              <w:t>peed &amp; Duplex</w:t>
            </w:r>
          </w:p>
        </w:tc>
        <w:tc>
          <w:tcPr>
            <w:tcW w:w="1001" w:type="dxa"/>
            <w:shd w:val="clear" w:color="auto" w:fill="auto"/>
          </w:tcPr>
          <w:p>
            <w:pPr>
              <w:ind w:firstLine="0"/>
              <w:jc w:val="center"/>
              <w:rPr>
                <w:rFonts w:hint="default"/>
              </w:rPr>
            </w:pPr>
            <w:r>
              <w:rPr>
                <w:rFonts w:hint="default"/>
              </w:rPr>
              <w:t>PASS</w:t>
            </w:r>
          </w:p>
        </w:tc>
        <w:tc>
          <w:tcPr>
            <w:tcW w:w="3005" w:type="dxa"/>
          </w:tcPr>
          <w:p>
            <w:pPr>
              <w:ind w:firstLine="0"/>
              <w:rPr>
                <w:sz w:val="21"/>
              </w:rPr>
            </w:pPr>
            <w:r>
              <w:rPr>
                <w:sz w:val="21"/>
              </w:rPr>
              <w:t>AMD WIn10</w:t>
            </w:r>
          </w:p>
          <w:p>
            <w:pPr>
              <w:ind w:firstLine="0"/>
              <w:rPr>
                <w:sz w:val="21"/>
              </w:rPr>
            </w:pPr>
            <w:r>
              <w:rPr>
                <w:sz w:val="21"/>
              </w:rPr>
              <w:t>Fuxi Duplex/RTK Auto Negotiation</w:t>
            </w:r>
          </w:p>
          <w:p>
            <w:pPr>
              <w:ind w:firstLine="0"/>
              <w:rPr>
                <w:b/>
                <w:bCs/>
                <w:sz w:val="21"/>
              </w:rPr>
            </w:pPr>
            <w:r>
              <w:rPr>
                <w:b/>
                <w:bCs/>
                <w:sz w:val="21"/>
              </w:rPr>
              <w:t xml:space="preserve">1G Full Duplex: </w:t>
            </w:r>
          </w:p>
          <w:p>
            <w:pPr>
              <w:ind w:firstLine="0"/>
              <w:rPr>
                <w:sz w:val="21"/>
              </w:rPr>
            </w:pPr>
            <w:r>
              <w:rPr>
                <w:sz w:val="21"/>
              </w:rPr>
              <w:t>TCP: Sender:94</w:t>
            </w:r>
            <w:r>
              <w:rPr>
                <w:sz w:val="21"/>
                <w:woUserID w:val="1"/>
              </w:rPr>
              <w:t>6</w:t>
            </w:r>
            <w:r>
              <w:rPr>
                <w:sz w:val="21"/>
              </w:rPr>
              <w:t>Mbits/s Receiver:94</w:t>
            </w:r>
            <w:r>
              <w:rPr>
                <w:sz w:val="21"/>
                <w:woUserID w:val="1"/>
              </w:rPr>
              <w:t>7</w:t>
            </w:r>
            <w:r>
              <w:rPr>
                <w:sz w:val="21"/>
              </w:rPr>
              <w:t>Mbits/s</w:t>
            </w:r>
          </w:p>
          <w:p>
            <w:pPr>
              <w:ind w:firstLine="0"/>
              <w:rPr>
                <w:sz w:val="21"/>
              </w:rPr>
            </w:pPr>
            <w:r>
              <w:rPr>
                <w:sz w:val="21"/>
              </w:rPr>
              <w:t>UDP: Sender:96</w:t>
            </w:r>
            <w:r>
              <w:rPr>
                <w:sz w:val="21"/>
                <w:woUserID w:val="1"/>
              </w:rPr>
              <w:t>0</w:t>
            </w:r>
            <w:r>
              <w:rPr>
                <w:sz w:val="21"/>
              </w:rPr>
              <w:t>Mbits/s Receiver:95</w:t>
            </w:r>
            <w:r>
              <w:rPr>
                <w:sz w:val="21"/>
                <w:woUserID w:val="1"/>
              </w:rPr>
              <w:t>6</w:t>
            </w:r>
            <w:r>
              <w:rPr>
                <w:sz w:val="21"/>
              </w:rPr>
              <w:t>Mbits/s</w:t>
            </w:r>
          </w:p>
          <w:p>
            <w:pPr>
              <w:ind w:firstLine="0"/>
              <w:rPr>
                <w:b/>
                <w:bCs/>
                <w:sz w:val="21"/>
              </w:rPr>
            </w:pPr>
            <w:r>
              <w:rPr>
                <w:b/>
                <w:bCs/>
                <w:sz w:val="21"/>
              </w:rPr>
              <w:t>100M Full Duplex:</w:t>
            </w:r>
          </w:p>
          <w:p>
            <w:pPr>
              <w:ind w:firstLine="0"/>
              <w:rPr>
                <w:sz w:val="21"/>
              </w:rPr>
            </w:pPr>
            <w:r>
              <w:rPr>
                <w:sz w:val="21"/>
              </w:rPr>
              <w:t>TCP: Sender: 9</w:t>
            </w:r>
            <w:r>
              <w:rPr>
                <w:sz w:val="21"/>
                <w:woUserID w:val="1"/>
              </w:rPr>
              <w:t>6</w:t>
            </w:r>
            <w:r>
              <w:rPr>
                <w:sz w:val="21"/>
              </w:rPr>
              <w:t>.</w:t>
            </w:r>
            <w:r>
              <w:rPr>
                <w:sz w:val="21"/>
                <w:woUserID w:val="1"/>
              </w:rPr>
              <w:t>4</w:t>
            </w:r>
            <w:r>
              <w:rPr>
                <w:sz w:val="21"/>
              </w:rPr>
              <w:t>Mbits/s</w:t>
            </w:r>
          </w:p>
          <w:p>
            <w:pPr>
              <w:ind w:firstLine="0"/>
              <w:rPr>
                <w:sz w:val="21"/>
              </w:rPr>
            </w:pPr>
            <w:r>
              <w:rPr>
                <w:sz w:val="21"/>
              </w:rPr>
              <w:t>Receiver: 9</w:t>
            </w:r>
            <w:r>
              <w:rPr>
                <w:sz w:val="21"/>
                <w:woUserID w:val="1"/>
              </w:rPr>
              <w:t>5</w:t>
            </w:r>
            <w:r>
              <w:rPr>
                <w:sz w:val="21"/>
              </w:rPr>
              <w:t>.</w:t>
            </w:r>
            <w:r>
              <w:rPr>
                <w:sz w:val="21"/>
                <w:woUserID w:val="1"/>
              </w:rPr>
              <w:t>1</w:t>
            </w:r>
            <w:r>
              <w:rPr>
                <w:sz w:val="21"/>
              </w:rPr>
              <w:t>Mbits/s</w:t>
            </w:r>
          </w:p>
          <w:p>
            <w:pPr>
              <w:ind w:firstLine="0"/>
              <w:rPr>
                <w:sz w:val="21"/>
              </w:rPr>
            </w:pPr>
            <w:r>
              <w:rPr>
                <w:sz w:val="21"/>
              </w:rPr>
              <w:t>UDP: Sender: 9</w:t>
            </w:r>
            <w:r>
              <w:rPr>
                <w:sz w:val="21"/>
                <w:woUserID w:val="1"/>
              </w:rPr>
              <w:t>5</w:t>
            </w:r>
            <w:r>
              <w:rPr>
                <w:sz w:val="21"/>
              </w:rPr>
              <w:t>.</w:t>
            </w:r>
            <w:r>
              <w:rPr>
                <w:sz w:val="21"/>
                <w:woUserID w:val="1"/>
              </w:rPr>
              <w:t>5</w:t>
            </w:r>
            <w:r>
              <w:rPr>
                <w:sz w:val="21"/>
              </w:rPr>
              <w:t>Mbits/s</w:t>
            </w:r>
          </w:p>
          <w:p>
            <w:pPr>
              <w:ind w:firstLine="0"/>
              <w:rPr>
                <w:sz w:val="21"/>
              </w:rPr>
            </w:pPr>
            <w:r>
              <w:rPr>
                <w:sz w:val="21"/>
              </w:rPr>
              <w:t>Receiver: 9</w:t>
            </w:r>
            <w:r>
              <w:rPr>
                <w:sz w:val="21"/>
                <w:woUserID w:val="1"/>
              </w:rPr>
              <w:t>5</w:t>
            </w:r>
            <w:r>
              <w:rPr>
                <w:sz w:val="21"/>
              </w:rPr>
              <w:t>.</w:t>
            </w:r>
            <w:r>
              <w:rPr>
                <w:sz w:val="21"/>
                <w:woUserID w:val="1"/>
              </w:rPr>
              <w:t>6</w:t>
            </w:r>
            <w:r>
              <w:rPr>
                <w:sz w:val="21"/>
              </w:rPr>
              <w:t>Mbits/s</w:t>
            </w:r>
          </w:p>
          <w:p>
            <w:pPr>
              <w:ind w:firstLine="0"/>
              <w:rPr>
                <w:b/>
                <w:bCs/>
                <w:sz w:val="21"/>
              </w:rPr>
            </w:pPr>
            <w:r>
              <w:rPr>
                <w:b/>
                <w:bCs/>
                <w:sz w:val="21"/>
              </w:rPr>
              <w:t>100M Half Duplex:</w:t>
            </w:r>
          </w:p>
          <w:p>
            <w:pPr>
              <w:ind w:firstLine="0"/>
              <w:rPr>
                <w:sz w:val="21"/>
              </w:rPr>
            </w:pPr>
            <w:r>
              <w:rPr>
                <w:sz w:val="21"/>
              </w:rPr>
              <w:t>TCP: Sender: 90.7Mbits/s</w:t>
            </w:r>
          </w:p>
          <w:p>
            <w:pPr>
              <w:ind w:firstLine="0"/>
              <w:rPr>
                <w:sz w:val="21"/>
              </w:rPr>
            </w:pPr>
            <w:r>
              <w:rPr>
                <w:sz w:val="21"/>
              </w:rPr>
              <w:t>Receiver: 89.7Mbits/s</w:t>
            </w:r>
          </w:p>
          <w:p>
            <w:pPr>
              <w:ind w:firstLine="0"/>
              <w:rPr>
                <w:sz w:val="21"/>
              </w:rPr>
            </w:pPr>
            <w:r>
              <w:rPr>
                <w:sz w:val="21"/>
              </w:rPr>
              <w:t>UDP: Sender: 97.1Mbits/s</w:t>
            </w:r>
          </w:p>
          <w:p>
            <w:pPr>
              <w:ind w:firstLine="0"/>
              <w:rPr>
                <w:sz w:val="21"/>
              </w:rPr>
            </w:pPr>
            <w:r>
              <w:rPr>
                <w:sz w:val="21"/>
              </w:rPr>
              <w:t>Receiver: 96.0Mbits/s</w:t>
            </w:r>
          </w:p>
          <w:p>
            <w:pPr>
              <w:ind w:firstLine="0"/>
              <w:rPr>
                <w:b/>
                <w:bCs/>
                <w:sz w:val="21"/>
              </w:rPr>
            </w:pPr>
            <w:r>
              <w:rPr>
                <w:b/>
                <w:bCs/>
                <w:sz w:val="21"/>
              </w:rPr>
              <w:t>10M Full Duplex:</w:t>
            </w:r>
          </w:p>
          <w:p>
            <w:pPr>
              <w:ind w:firstLine="0"/>
              <w:rPr>
                <w:sz w:val="21"/>
              </w:rPr>
            </w:pPr>
            <w:r>
              <w:rPr>
                <w:sz w:val="21"/>
              </w:rPr>
              <w:t>TCP Sender:10.1Mbits/s</w:t>
            </w:r>
          </w:p>
          <w:p>
            <w:pPr>
              <w:ind w:firstLine="0"/>
              <w:rPr>
                <w:sz w:val="21"/>
              </w:rPr>
            </w:pPr>
            <w:r>
              <w:rPr>
                <w:sz w:val="21"/>
              </w:rPr>
              <w:t>Receiver: 9.49Mbits/s</w:t>
            </w:r>
          </w:p>
          <w:p>
            <w:pPr>
              <w:ind w:firstLine="0"/>
              <w:rPr>
                <w:sz w:val="21"/>
              </w:rPr>
            </w:pPr>
            <w:r>
              <w:rPr>
                <w:sz w:val="21"/>
              </w:rPr>
              <w:t>UDP Sender:9.99Mbits/s</w:t>
            </w:r>
          </w:p>
          <w:p>
            <w:pPr>
              <w:ind w:firstLine="0"/>
              <w:rPr>
                <w:sz w:val="21"/>
              </w:rPr>
            </w:pPr>
            <w:r>
              <w:rPr>
                <w:sz w:val="21"/>
              </w:rPr>
              <w:t>Receiver: 9.61Mbits/s</w:t>
            </w:r>
          </w:p>
          <w:p>
            <w:pPr>
              <w:ind w:firstLine="0"/>
              <w:rPr>
                <w:b/>
                <w:bCs/>
                <w:sz w:val="21"/>
              </w:rPr>
            </w:pPr>
            <w:r>
              <w:rPr>
                <w:b/>
                <w:bCs/>
                <w:sz w:val="21"/>
              </w:rPr>
              <w:t xml:space="preserve">10M Half Duplex: </w:t>
            </w:r>
          </w:p>
          <w:p>
            <w:pPr>
              <w:ind w:firstLine="0"/>
              <w:rPr>
                <w:sz w:val="21"/>
              </w:rPr>
            </w:pPr>
            <w:r>
              <w:rPr>
                <w:sz w:val="21"/>
              </w:rPr>
              <w:t>TCP</w:t>
            </w:r>
            <w:r>
              <w:rPr>
                <w:b/>
                <w:bCs/>
                <w:sz w:val="21"/>
              </w:rPr>
              <w:t xml:space="preserve"> </w:t>
            </w:r>
            <w:r>
              <w:rPr>
                <w:sz w:val="21"/>
              </w:rPr>
              <w:t>Sender: 9.6</w:t>
            </w:r>
            <w:r>
              <w:rPr>
                <w:sz w:val="21"/>
                <w:woUserID w:val="1"/>
              </w:rPr>
              <w:t>9</w:t>
            </w:r>
            <w:r>
              <w:rPr>
                <w:sz w:val="21"/>
              </w:rPr>
              <w:t>Mbits/s</w:t>
            </w:r>
          </w:p>
          <w:p>
            <w:pPr>
              <w:ind w:firstLine="0"/>
              <w:rPr>
                <w:sz w:val="21"/>
              </w:rPr>
            </w:pPr>
            <w:r>
              <w:rPr>
                <w:sz w:val="21"/>
              </w:rPr>
              <w:t>Receiver: 8.</w:t>
            </w:r>
            <w:r>
              <w:rPr>
                <w:sz w:val="21"/>
                <w:woUserID w:val="1"/>
              </w:rPr>
              <w:t>95</w:t>
            </w:r>
            <w:bookmarkStart w:id="2" w:name="_GoBack"/>
            <w:bookmarkEnd w:id="2"/>
            <w:r>
              <w:rPr>
                <w:sz w:val="21"/>
              </w:rPr>
              <w:t>Mbits/s</w:t>
            </w:r>
          </w:p>
          <w:p>
            <w:pPr>
              <w:ind w:firstLine="0"/>
              <w:rPr>
                <w:sz w:val="21"/>
              </w:rPr>
            </w:pPr>
            <w:r>
              <w:rPr>
                <w:sz w:val="21"/>
              </w:rPr>
              <w:t>UDP</w:t>
            </w:r>
            <w:r>
              <w:rPr>
                <w:b/>
                <w:bCs/>
                <w:sz w:val="21"/>
              </w:rPr>
              <w:t xml:space="preserve"> </w:t>
            </w:r>
            <w:r>
              <w:rPr>
                <w:sz w:val="21"/>
              </w:rPr>
              <w:t xml:space="preserve">Sender: </w:t>
            </w:r>
            <w:r>
              <w:rPr>
                <w:sz w:val="21"/>
                <w:woUserID w:val="1"/>
              </w:rPr>
              <w:t>9.83</w:t>
            </w:r>
            <w:r>
              <w:rPr>
                <w:sz w:val="21"/>
              </w:rPr>
              <w:t>Mbits/s</w:t>
            </w:r>
          </w:p>
          <w:p>
            <w:pPr>
              <w:ind w:firstLine="0"/>
              <w:rPr>
                <w:rFonts w:hint="default"/>
                <w:sz w:val="21"/>
              </w:rPr>
            </w:pPr>
            <w:r>
              <w:rPr>
                <w:sz w:val="21"/>
              </w:rPr>
              <w:t>Receiver: 9.57Mbits/s</w:t>
            </w:r>
          </w:p>
        </w:tc>
        <w:tc>
          <w:tcPr>
            <w:tcW w:w="1210" w:type="dxa"/>
          </w:tcPr>
          <w:p>
            <w:pPr>
              <w:ind w:firstLine="0"/>
              <w:jc w:val="center"/>
              <w:rPr>
                <w:rFonts w:hint="default"/>
              </w:rPr>
            </w:pPr>
            <w:r>
              <w:rPr>
                <w:rFonts w:hint="default"/>
              </w:rPr>
              <w:t>Shengli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pStyle w:val="18"/>
              <w:ind w:firstLine="0"/>
            </w:pPr>
            <w:r>
              <w:rPr>
                <w:rFonts w:ascii="Calibri" w:hAnsi="Calibri" w:cs="Calibri"/>
                <w:sz w:val="21"/>
                <w:szCs w:val="21"/>
              </w:rPr>
              <w:t xml:space="preserve">[Stress] [Script] Iperf Bidirectional throughput test </w:t>
            </w:r>
          </w:p>
        </w:tc>
        <w:tc>
          <w:tcPr>
            <w:tcW w:w="1001" w:type="dxa"/>
            <w:shd w:val="clear" w:color="auto" w:fill="auto"/>
          </w:tcPr>
          <w:p>
            <w:pPr>
              <w:ind w:firstLine="0"/>
              <w:jc w:val="center"/>
              <w:rPr>
                <w:rFonts w:hint="default"/>
              </w:rPr>
            </w:pPr>
            <w:r>
              <w:rPr>
                <w:rFonts w:hint="default"/>
              </w:rPr>
              <w:t>PASS</w:t>
            </w:r>
          </w:p>
        </w:tc>
        <w:tc>
          <w:tcPr>
            <w:tcW w:w="3005" w:type="dxa"/>
          </w:tcPr>
          <w:p>
            <w:pPr>
              <w:ind w:firstLine="0"/>
              <w:rPr>
                <w:rFonts w:hint="default"/>
                <w:sz w:val="21"/>
              </w:rPr>
            </w:pPr>
            <w:r>
              <w:rPr>
                <w:sz w:val="21"/>
              </w:rPr>
              <w:t>TCP: Sender:</w:t>
            </w:r>
            <w:r>
              <w:rPr>
                <w:sz w:val="21"/>
                <w:woUserID w:val="1"/>
              </w:rPr>
              <w:t>858</w:t>
            </w:r>
            <w:r>
              <w:rPr>
                <w:sz w:val="21"/>
              </w:rPr>
              <w:t>Mbits/s</w:t>
            </w:r>
          </w:p>
          <w:p>
            <w:pPr>
              <w:ind w:firstLine="0"/>
              <w:rPr>
                <w:rFonts w:hint="default"/>
                <w:sz w:val="21"/>
              </w:rPr>
            </w:pPr>
            <w:r>
              <w:rPr>
                <w:sz w:val="21"/>
              </w:rPr>
              <w:t xml:space="preserve">    Receiver:</w:t>
            </w:r>
            <w:r>
              <w:rPr>
                <w:sz w:val="21"/>
                <w:woUserID w:val="1"/>
              </w:rPr>
              <w:t>858</w:t>
            </w:r>
            <w:r>
              <w:rPr>
                <w:sz w:val="21"/>
              </w:rPr>
              <w:t>Mbits/s</w:t>
            </w:r>
          </w:p>
        </w:tc>
        <w:tc>
          <w:tcPr>
            <w:tcW w:w="1210" w:type="dxa"/>
          </w:tcPr>
          <w:p>
            <w:pPr>
              <w:ind w:firstLine="0"/>
              <w:jc w:val="center"/>
              <w:rPr>
                <w:rFonts w:hint="default"/>
              </w:rPr>
            </w:pPr>
            <w:r>
              <w:rPr>
                <w:rFonts w:hint="default"/>
              </w:rPr>
              <w:t>shengli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ascii="Calibri" w:hAnsi="Calibri" w:cs="Calibri"/>
                <w:sz w:val="21"/>
                <w:szCs w:val="21"/>
              </w:rPr>
              <w:t xml:space="preserve">[Stress] [Script] </w:t>
            </w:r>
            <w:r>
              <w:rPr>
                <w:rFonts w:hint="eastAsia"/>
              </w:rPr>
              <w:t>W</w:t>
            </w:r>
            <w:r>
              <w:t>in7 OS</w:t>
            </w:r>
          </w:p>
        </w:tc>
        <w:tc>
          <w:tcPr>
            <w:tcW w:w="1001" w:type="dxa"/>
            <w:shd w:val="clear" w:color="auto" w:fill="auto"/>
          </w:tcPr>
          <w:p>
            <w:pPr>
              <w:ind w:firstLine="0"/>
              <w:jc w:val="center"/>
              <w:rPr>
                <w:rFonts w:hint="default"/>
              </w:rPr>
            </w:pPr>
            <w:r>
              <w:rPr>
                <w:rFonts w:hint="default"/>
              </w:rPr>
              <w:t>N/A</w:t>
            </w:r>
          </w:p>
        </w:tc>
        <w:tc>
          <w:tcPr>
            <w:tcW w:w="3005" w:type="dxa"/>
          </w:tcPr>
          <w:p>
            <w:pPr>
              <w:ind w:firstLine="0"/>
              <w:rPr>
                <w:rFonts w:hint="default"/>
              </w:rPr>
            </w:pPr>
          </w:p>
        </w:tc>
        <w:tc>
          <w:tcPr>
            <w:tcW w:w="1210" w:type="dxa"/>
          </w:tcPr>
          <w:p>
            <w:pPr>
              <w:ind w:firstLine="0"/>
              <w:jc w:val="center"/>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rPr>
                <w:rFonts w:ascii="Calibri" w:hAnsi="Calibri" w:cs="Calibri"/>
                <w:sz w:val="21"/>
                <w:szCs w:val="21"/>
              </w:rPr>
            </w:pPr>
            <w:r>
              <w:rPr>
                <w:rFonts w:hint="eastAsia" w:ascii="Calibri" w:hAnsi="Calibri" w:cs="Calibri"/>
                <w:sz w:val="21"/>
                <w:szCs w:val="21"/>
              </w:rPr>
              <w:t>[</w:t>
            </w:r>
            <w:r>
              <w:rPr>
                <w:rFonts w:ascii="Calibri" w:hAnsi="Calibri" w:cs="Calibri"/>
                <w:sz w:val="21"/>
                <w:szCs w:val="21"/>
              </w:rPr>
              <w:t>Stress] [Script] Plug-In Test</w:t>
            </w:r>
          </w:p>
        </w:tc>
        <w:tc>
          <w:tcPr>
            <w:tcW w:w="1001" w:type="dxa"/>
            <w:shd w:val="clear" w:color="auto" w:fill="auto"/>
          </w:tcPr>
          <w:p>
            <w:pPr>
              <w:ind w:firstLine="0"/>
              <w:jc w:val="center"/>
              <w:rPr>
                <w:rFonts w:hint="default"/>
              </w:rPr>
            </w:pPr>
            <w:r>
              <w:rPr>
                <w:rFonts w:hint="default"/>
              </w:rPr>
              <w:t>N/A</w:t>
            </w:r>
          </w:p>
        </w:tc>
        <w:tc>
          <w:tcPr>
            <w:tcW w:w="3005" w:type="dxa"/>
          </w:tcPr>
          <w:p>
            <w:pPr>
              <w:ind w:firstLine="0"/>
              <w:rPr>
                <w:rFonts w:hint="default"/>
              </w:rPr>
            </w:pPr>
          </w:p>
        </w:tc>
        <w:tc>
          <w:tcPr>
            <w:tcW w:w="1210" w:type="dxa"/>
          </w:tcPr>
          <w:p>
            <w:pPr>
              <w:ind w:firstLine="0"/>
              <w:jc w:val="center"/>
              <w:rPr>
                <w:rFonts w:hint="default"/>
              </w:rPr>
            </w:pPr>
            <w:r>
              <w:rPr>
                <w:rFonts w:hint="default"/>
              </w:rPr>
              <w:t>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rPr>
                <w:rFonts w:ascii="Calibri" w:hAnsi="Calibri" w:cs="Calibri"/>
                <w:sz w:val="21"/>
                <w:szCs w:val="21"/>
              </w:rPr>
            </w:pPr>
            <w:r>
              <w:rPr>
                <w:rFonts w:hint="eastAsia" w:ascii="Calibri" w:hAnsi="Calibri" w:cs="Calibri"/>
                <w:sz w:val="21"/>
                <w:szCs w:val="21"/>
              </w:rPr>
              <w:t>[</w:t>
            </w:r>
            <w:r>
              <w:rPr>
                <w:rFonts w:ascii="Calibri" w:hAnsi="Calibri" w:cs="Calibri"/>
                <w:sz w:val="21"/>
                <w:szCs w:val="21"/>
              </w:rPr>
              <w:t>Manual] Wake On LAN</w:t>
            </w:r>
          </w:p>
        </w:tc>
        <w:tc>
          <w:tcPr>
            <w:tcW w:w="1001" w:type="dxa"/>
            <w:shd w:val="clear" w:color="auto" w:fill="auto"/>
          </w:tcPr>
          <w:p>
            <w:pPr>
              <w:ind w:firstLine="0"/>
              <w:jc w:val="center"/>
              <w:rPr>
                <w:rFonts w:hint="default"/>
              </w:rPr>
            </w:pPr>
            <w:r>
              <w:rPr>
                <w:rFonts w:hint="default"/>
              </w:rPr>
              <w:t>PASS</w:t>
            </w:r>
          </w:p>
        </w:tc>
        <w:tc>
          <w:tcPr>
            <w:tcW w:w="3005" w:type="dxa"/>
          </w:tcPr>
          <w:p>
            <w:pPr>
              <w:ind w:firstLine="0"/>
              <w:rPr>
                <w:rFonts w:hint="default"/>
              </w:rPr>
            </w:pPr>
            <w:r>
              <w:t>Intel Win11</w:t>
            </w:r>
          </w:p>
        </w:tc>
        <w:tc>
          <w:tcPr>
            <w:tcW w:w="1210" w:type="dxa"/>
          </w:tcPr>
          <w:p>
            <w:pPr>
              <w:ind w:firstLine="0"/>
              <w:jc w:val="center"/>
            </w:pPr>
            <w:r>
              <w:t>Shengli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Stress][Script]Packet Loss Test</w:t>
            </w:r>
          </w:p>
        </w:tc>
        <w:tc>
          <w:tcPr>
            <w:tcW w:w="1001" w:type="dxa"/>
            <w:shd w:val="clear" w:color="auto" w:fill="auto"/>
          </w:tcPr>
          <w:p>
            <w:pPr>
              <w:ind w:firstLine="0"/>
              <w:jc w:val="center"/>
              <w:rPr>
                <w:rFonts w:hint="default"/>
              </w:rPr>
            </w:pPr>
            <w:r>
              <w:t>N/A</w:t>
            </w:r>
          </w:p>
        </w:tc>
        <w:tc>
          <w:tcPr>
            <w:tcW w:w="3005" w:type="dxa"/>
          </w:tcPr>
          <w:p>
            <w:pPr>
              <w:ind w:firstLine="0"/>
            </w:pPr>
          </w:p>
        </w:tc>
        <w:tc>
          <w:tcPr>
            <w:tcW w:w="1210" w:type="dxa"/>
          </w:tcPr>
          <w:p>
            <w:pPr>
              <w:ind w:firstLine="0"/>
              <w:jc w:val="center"/>
              <w:rPr>
                <w:rFonts w:hint="default"/>
              </w:rPr>
            </w:pPr>
            <w:r>
              <w:t>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rPr>
                <w:rFonts w:hint="eastAsia"/>
              </w:rPr>
            </w:pPr>
            <w:r>
              <w:t xml:space="preserve">[Manual] L1ss &amp; </w:t>
            </w:r>
            <w:r>
              <w:rPr>
                <w:rFonts w:hint="eastAsia"/>
              </w:rPr>
              <w:t>C</w:t>
            </w:r>
            <w:r>
              <w:t>8 Enter/ Percent</w:t>
            </w:r>
          </w:p>
        </w:tc>
        <w:tc>
          <w:tcPr>
            <w:tcW w:w="1001" w:type="dxa"/>
            <w:shd w:val="clear" w:color="auto" w:fill="auto"/>
          </w:tcPr>
          <w:p>
            <w:pPr>
              <w:ind w:firstLine="0"/>
              <w:jc w:val="center"/>
              <w:rPr>
                <w:rFonts w:hint="default"/>
              </w:rPr>
            </w:pPr>
            <w:r>
              <w:t>N/A</w:t>
            </w:r>
          </w:p>
        </w:tc>
        <w:tc>
          <w:tcPr>
            <w:tcW w:w="3005" w:type="dxa"/>
          </w:tcPr>
          <w:p>
            <w:pPr>
              <w:ind w:firstLine="0"/>
            </w:pPr>
          </w:p>
        </w:tc>
        <w:tc>
          <w:tcPr>
            <w:tcW w:w="1210" w:type="dxa"/>
          </w:tcPr>
          <w:p>
            <w:pPr>
              <w:ind w:firstLine="0"/>
              <w:jc w:val="center"/>
              <w:rPr>
                <w:rFonts w:hint="default"/>
              </w:rPr>
            </w:pPr>
            <w:r>
              <w:t>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t>
            </w:r>
            <w:r>
              <w:t>Check] Digital Signature</w:t>
            </w:r>
          </w:p>
        </w:tc>
        <w:tc>
          <w:tcPr>
            <w:tcW w:w="1001" w:type="dxa"/>
            <w:shd w:val="clear" w:color="auto" w:fill="auto"/>
          </w:tcPr>
          <w:p>
            <w:pPr>
              <w:pStyle w:val="18"/>
              <w:keepNext w:val="0"/>
              <w:keepLines w:val="0"/>
              <w:widowControl/>
              <w:suppressLineNumbers w:val="0"/>
              <w:spacing w:before="0" w:beforeAutospacing="0" w:after="0" w:afterAutospacing="0"/>
              <w:ind w:left="0" w:firstLine="0"/>
              <w:jc w:val="center"/>
            </w:pPr>
            <w:r>
              <w:rPr>
                <w:rFonts w:eastAsia="宋体" w:cs="Times New Roman" w:asciiTheme="minorHAnsi" w:hAnsiTheme="minorHAnsi"/>
                <w:kern w:val="2"/>
                <w:sz w:val="20"/>
                <w:szCs w:val="24"/>
                <w:lang w:val="en-US" w:eastAsia="zh-CN" w:bidi="ar-SA"/>
              </w:rPr>
              <w:t>PASS</w:t>
            </w:r>
          </w:p>
        </w:tc>
        <w:tc>
          <w:tcPr>
            <w:tcW w:w="3005" w:type="dxa"/>
          </w:tcPr>
          <w:p>
            <w:pPr>
              <w:ind w:firstLine="0"/>
            </w:pPr>
          </w:p>
        </w:tc>
        <w:tc>
          <w:tcPr>
            <w:tcW w:w="1210" w:type="dxa"/>
          </w:tcPr>
          <w:p>
            <w:pPr>
              <w:ind w:firstLine="0"/>
              <w:jc w:val="center"/>
              <w:rPr>
                <w:rFonts w:hint="default"/>
              </w:rPr>
            </w:pPr>
            <w:r>
              <w:rPr>
                <w:rFonts w:hint="default"/>
              </w:rPr>
              <w:t>fangwei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P</w:t>
            </w:r>
            <w:r>
              <w:t>roduction Tool Support</w:t>
            </w:r>
          </w:p>
        </w:tc>
        <w:tc>
          <w:tcPr>
            <w:tcW w:w="1001" w:type="dxa"/>
            <w:shd w:val="clear" w:color="auto" w:fill="auto"/>
          </w:tcPr>
          <w:p>
            <w:pPr>
              <w:ind w:firstLine="0"/>
              <w:jc w:val="center"/>
            </w:pPr>
            <w:r>
              <w:t>PASS</w:t>
            </w:r>
          </w:p>
        </w:tc>
        <w:tc>
          <w:tcPr>
            <w:tcW w:w="3005" w:type="dxa"/>
          </w:tcPr>
          <w:p>
            <w:pPr>
              <w:ind w:firstLine="0"/>
            </w:pPr>
          </w:p>
        </w:tc>
        <w:tc>
          <w:tcPr>
            <w:tcW w:w="1210" w:type="dxa"/>
          </w:tcPr>
          <w:p>
            <w:pPr>
              <w:ind w:firstLine="0"/>
              <w:jc w:val="center"/>
            </w:pPr>
            <w:r>
              <w:rPr>
                <w:rFonts w:hint="default"/>
              </w:rPr>
              <w:t>fangwei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w:t>
            </w:r>
            <w:r>
              <w:t>inDiag Tool Support</w:t>
            </w:r>
          </w:p>
        </w:tc>
        <w:tc>
          <w:tcPr>
            <w:tcW w:w="1001" w:type="dxa"/>
            <w:shd w:val="clear" w:color="auto" w:fill="auto"/>
          </w:tcPr>
          <w:p>
            <w:pPr>
              <w:ind w:firstLine="0"/>
              <w:jc w:val="center"/>
            </w:pPr>
            <w:r>
              <w:t>PASS</w:t>
            </w:r>
          </w:p>
        </w:tc>
        <w:tc>
          <w:tcPr>
            <w:tcW w:w="3005" w:type="dxa"/>
          </w:tcPr>
          <w:p>
            <w:pPr>
              <w:ind w:firstLine="0"/>
            </w:pPr>
          </w:p>
        </w:tc>
        <w:tc>
          <w:tcPr>
            <w:tcW w:w="1210" w:type="dxa"/>
          </w:tcPr>
          <w:p>
            <w:pPr>
              <w:ind w:firstLine="0"/>
              <w:jc w:val="center"/>
            </w:pPr>
            <w:r>
              <w:rPr>
                <w:rFonts w:hint="default"/>
              </w:rPr>
              <w:t>fangwei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rPr>
                <w:rFonts w:hint="eastAsia"/>
              </w:rPr>
              <w:t>W</w:t>
            </w:r>
            <w:r>
              <w:t>indow Driver Display Information</w:t>
            </w:r>
          </w:p>
        </w:tc>
        <w:tc>
          <w:tcPr>
            <w:tcW w:w="1001" w:type="dxa"/>
            <w:shd w:val="clear" w:color="auto" w:fill="auto"/>
          </w:tcPr>
          <w:p>
            <w:pPr>
              <w:ind w:firstLine="0"/>
              <w:jc w:val="center"/>
            </w:pPr>
            <w:r>
              <w:t>PASS</w:t>
            </w:r>
          </w:p>
        </w:tc>
        <w:tc>
          <w:tcPr>
            <w:tcW w:w="3005" w:type="dxa"/>
          </w:tcPr>
          <w:p>
            <w:pPr>
              <w:ind w:firstLine="0"/>
            </w:pPr>
          </w:p>
        </w:tc>
        <w:tc>
          <w:tcPr>
            <w:tcW w:w="1210" w:type="dxa"/>
          </w:tcPr>
          <w:p>
            <w:pPr>
              <w:ind w:firstLine="0"/>
              <w:jc w:val="center"/>
            </w:pPr>
            <w:r>
              <w:rPr>
                <w:rFonts w:hint="default"/>
              </w:rPr>
              <w:t>fangwei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r>
              <w:t>Extern</w:t>
            </w:r>
            <w:r>
              <w:rPr>
                <w:rFonts w:hint="eastAsia"/>
              </w:rPr>
              <w:t>a</w:t>
            </w:r>
            <w:r>
              <w:t>l loopback</w:t>
            </w:r>
          </w:p>
        </w:tc>
        <w:tc>
          <w:tcPr>
            <w:tcW w:w="1001" w:type="dxa"/>
            <w:shd w:val="clear" w:color="auto" w:fill="auto"/>
          </w:tcPr>
          <w:p>
            <w:pPr>
              <w:ind w:firstLine="0"/>
              <w:jc w:val="center"/>
            </w:pPr>
            <w:r>
              <w:t>PASS</w:t>
            </w:r>
          </w:p>
        </w:tc>
        <w:tc>
          <w:tcPr>
            <w:tcW w:w="3005" w:type="dxa"/>
          </w:tcPr>
          <w:p>
            <w:pPr>
              <w:ind w:firstLine="0"/>
              <w:rPr>
                <w:rFonts w:hint="default"/>
              </w:rPr>
            </w:pPr>
          </w:p>
        </w:tc>
        <w:tc>
          <w:tcPr>
            <w:tcW w:w="1210" w:type="dxa"/>
          </w:tcPr>
          <w:p>
            <w:pPr>
              <w:ind w:firstLine="0"/>
              <w:jc w:val="center"/>
            </w:pPr>
            <w:r>
              <w:rPr>
                <w:rFonts w:hint="default"/>
              </w:rPr>
              <w:t>fangwei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pStyle w:val="30"/>
              <w:numPr>
                <w:ilvl w:val="0"/>
                <w:numId w:val="2"/>
              </w:numPr>
              <w:ind w:firstLineChars="0"/>
              <w:jc w:val="center"/>
            </w:pPr>
          </w:p>
        </w:tc>
        <w:tc>
          <w:tcPr>
            <w:tcW w:w="4570" w:type="dxa"/>
            <w:shd w:val="clear" w:color="auto" w:fill="auto"/>
          </w:tcPr>
          <w:p>
            <w:pPr>
              <w:ind w:firstLine="0"/>
            </w:pPr>
          </w:p>
        </w:tc>
        <w:tc>
          <w:tcPr>
            <w:tcW w:w="1001" w:type="dxa"/>
            <w:shd w:val="clear" w:color="auto" w:fill="auto"/>
          </w:tcPr>
          <w:p>
            <w:pPr>
              <w:ind w:firstLine="0"/>
              <w:jc w:val="center"/>
            </w:pPr>
          </w:p>
        </w:tc>
        <w:tc>
          <w:tcPr>
            <w:tcW w:w="3005" w:type="dxa"/>
          </w:tcPr>
          <w:p>
            <w:pPr>
              <w:ind w:firstLine="0"/>
            </w:pPr>
          </w:p>
        </w:tc>
        <w:tc>
          <w:tcPr>
            <w:tcW w:w="1210" w:type="dxa"/>
          </w:tcPr>
          <w:p>
            <w:pPr>
              <w:ind w:firstLine="0"/>
              <w:jc w:val="center"/>
            </w:pPr>
          </w:p>
        </w:tc>
      </w:tr>
    </w:tbl>
    <w:p>
      <w:pPr>
        <w:ind w:firstLine="0"/>
      </w:pPr>
    </w:p>
    <w:p>
      <w:pPr>
        <w:pStyle w:val="2"/>
      </w:pPr>
      <w:r>
        <w:t>New Test Cases and Results</w:t>
      </w:r>
    </w:p>
    <w:tbl>
      <w:tblPr>
        <w:tblStyle w:val="20"/>
        <w:tblW w:w="10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4570"/>
        <w:gridCol w:w="851"/>
        <w:gridCol w:w="3155"/>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ind w:firstLine="0"/>
              <w:jc w:val="center"/>
              <w:rPr>
                <w:b/>
                <w:bCs/>
              </w:rPr>
            </w:pPr>
            <w:r>
              <w:rPr>
                <w:b/>
                <w:bCs/>
              </w:rPr>
              <w:t>NO.</w:t>
            </w:r>
          </w:p>
        </w:tc>
        <w:tc>
          <w:tcPr>
            <w:tcW w:w="4570" w:type="dxa"/>
            <w:shd w:val="clear" w:color="auto" w:fill="auto"/>
          </w:tcPr>
          <w:p>
            <w:pPr>
              <w:ind w:firstLine="0"/>
              <w:rPr>
                <w:b/>
                <w:bCs/>
              </w:rPr>
            </w:pPr>
            <w:r>
              <w:rPr>
                <w:b/>
                <w:bCs/>
              </w:rPr>
              <w:t>Case Description</w:t>
            </w:r>
          </w:p>
        </w:tc>
        <w:tc>
          <w:tcPr>
            <w:tcW w:w="851" w:type="dxa"/>
            <w:shd w:val="clear" w:color="auto" w:fill="auto"/>
          </w:tcPr>
          <w:p>
            <w:pPr>
              <w:ind w:firstLine="0"/>
              <w:jc w:val="center"/>
              <w:rPr>
                <w:b/>
                <w:bCs/>
              </w:rPr>
            </w:pPr>
            <w:r>
              <w:rPr>
                <w:b/>
                <w:bCs/>
              </w:rPr>
              <w:t>Result</w:t>
            </w:r>
          </w:p>
        </w:tc>
        <w:tc>
          <w:tcPr>
            <w:tcW w:w="3155" w:type="dxa"/>
          </w:tcPr>
          <w:p>
            <w:pPr>
              <w:ind w:firstLine="0"/>
              <w:rPr>
                <w:b/>
                <w:bCs/>
              </w:rPr>
            </w:pPr>
            <w:r>
              <w:rPr>
                <w:b/>
                <w:bCs/>
              </w:rPr>
              <w:t>Comment</w:t>
            </w:r>
          </w:p>
        </w:tc>
        <w:tc>
          <w:tcPr>
            <w:tcW w:w="1210" w:type="dxa"/>
          </w:tcPr>
          <w:p>
            <w:pPr>
              <w:ind w:firstLine="0"/>
              <w:jc w:val="center"/>
              <w:rPr>
                <w:b/>
                <w:bCs/>
              </w:rPr>
            </w:pPr>
            <w:r>
              <w:rPr>
                <w:rFonts w:hint="eastAsia"/>
                <w:b/>
                <w:bCs/>
              </w:rPr>
              <w:t>Owner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ind w:firstLine="0"/>
            </w:pPr>
            <w:r>
              <w:rPr>
                <w:rFonts w:hint="eastAsia"/>
              </w:rPr>
              <w:t>1</w:t>
            </w:r>
            <w:r>
              <w:t xml:space="preserve">. </w:t>
            </w:r>
          </w:p>
        </w:tc>
        <w:tc>
          <w:tcPr>
            <w:tcW w:w="4570" w:type="dxa"/>
            <w:shd w:val="clear" w:color="auto" w:fill="auto"/>
          </w:tcPr>
          <w:p>
            <w:pPr>
              <w:ind w:firstLine="0"/>
            </w:pPr>
            <w:r>
              <w:t>verify fuxi link status when connet 2.5G switch (100m )</w:t>
            </w:r>
          </w:p>
          <w:p>
            <w:pPr>
              <w:ind w:firstLine="0"/>
            </w:pPr>
            <w:r>
              <w:t xml:space="preserve">verify fuxi link status when connet 1G switch </w:t>
            </w:r>
          </w:p>
          <w:p>
            <w:pPr>
              <w:ind w:firstLine="0"/>
            </w:pPr>
            <w:r>
              <w:t>(10m)</w:t>
            </w:r>
          </w:p>
        </w:tc>
        <w:tc>
          <w:tcPr>
            <w:tcW w:w="851" w:type="dxa"/>
            <w:shd w:val="clear" w:color="auto" w:fill="auto"/>
          </w:tcPr>
          <w:p>
            <w:pPr>
              <w:ind w:firstLine="0"/>
              <w:jc w:val="center"/>
              <w:rPr>
                <w:rFonts w:hint="default"/>
              </w:rPr>
            </w:pPr>
            <w:r>
              <w:t>PASS</w:t>
            </w:r>
          </w:p>
        </w:tc>
        <w:tc>
          <w:tcPr>
            <w:tcW w:w="3155" w:type="dxa"/>
          </w:tcPr>
          <w:p>
            <w:pPr>
              <w:ind w:firstLine="0"/>
            </w:pPr>
          </w:p>
        </w:tc>
        <w:tc>
          <w:tcPr>
            <w:tcW w:w="1210" w:type="dxa"/>
          </w:tcPr>
          <w:p>
            <w:pPr>
              <w:ind w:firstLine="0"/>
              <w:jc w:val="center"/>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ind w:firstLine="0"/>
            </w:pPr>
            <w:r>
              <w:rPr>
                <w:rFonts w:hint="eastAsia"/>
              </w:rPr>
              <w:t>2</w:t>
            </w:r>
            <w:r>
              <w:t xml:space="preserve">. </w:t>
            </w:r>
          </w:p>
        </w:tc>
        <w:tc>
          <w:tcPr>
            <w:tcW w:w="4570" w:type="dxa"/>
            <w:shd w:val="clear" w:color="auto" w:fill="auto"/>
          </w:tcPr>
          <w:p>
            <w:pPr>
              <w:ind w:firstLine="0"/>
            </w:pPr>
          </w:p>
        </w:tc>
        <w:tc>
          <w:tcPr>
            <w:tcW w:w="851" w:type="dxa"/>
            <w:shd w:val="clear" w:color="auto" w:fill="auto"/>
          </w:tcPr>
          <w:p>
            <w:pPr>
              <w:ind w:firstLine="0"/>
              <w:jc w:val="center"/>
            </w:pPr>
          </w:p>
        </w:tc>
        <w:tc>
          <w:tcPr>
            <w:tcW w:w="3155" w:type="dxa"/>
          </w:tcPr>
          <w:p>
            <w:pPr>
              <w:ind w:firstLine="0"/>
            </w:pPr>
          </w:p>
        </w:tc>
        <w:tc>
          <w:tcPr>
            <w:tcW w:w="1210" w:type="dxa"/>
          </w:tcPr>
          <w:p>
            <w:pPr>
              <w:ind w:firstLine="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ind w:firstLine="0"/>
            </w:pPr>
            <w:r>
              <w:rPr>
                <w:rFonts w:hint="eastAsia"/>
              </w:rPr>
              <w:t>3</w:t>
            </w:r>
            <w:r>
              <w:t xml:space="preserve">. </w:t>
            </w:r>
          </w:p>
        </w:tc>
        <w:tc>
          <w:tcPr>
            <w:tcW w:w="4570" w:type="dxa"/>
            <w:shd w:val="clear" w:color="auto" w:fill="auto"/>
          </w:tcPr>
          <w:p>
            <w:pPr>
              <w:ind w:firstLine="0"/>
            </w:pPr>
          </w:p>
        </w:tc>
        <w:tc>
          <w:tcPr>
            <w:tcW w:w="851" w:type="dxa"/>
            <w:shd w:val="clear" w:color="auto" w:fill="auto"/>
          </w:tcPr>
          <w:p>
            <w:pPr>
              <w:ind w:firstLine="0"/>
              <w:jc w:val="center"/>
            </w:pPr>
          </w:p>
        </w:tc>
        <w:tc>
          <w:tcPr>
            <w:tcW w:w="3155" w:type="dxa"/>
          </w:tcPr>
          <w:p>
            <w:pPr>
              <w:ind w:firstLine="0"/>
            </w:pPr>
          </w:p>
        </w:tc>
        <w:tc>
          <w:tcPr>
            <w:tcW w:w="1210" w:type="dxa"/>
          </w:tcPr>
          <w:p>
            <w:pPr>
              <w:ind w:firstLine="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ind w:firstLine="0"/>
            </w:pPr>
            <w:r>
              <w:rPr>
                <w:rFonts w:hint="eastAsia"/>
              </w:rPr>
              <w:t>4</w:t>
            </w:r>
            <w:r>
              <w:t xml:space="preserve">. </w:t>
            </w:r>
          </w:p>
        </w:tc>
        <w:tc>
          <w:tcPr>
            <w:tcW w:w="4570" w:type="dxa"/>
            <w:shd w:val="clear" w:color="auto" w:fill="auto"/>
          </w:tcPr>
          <w:p>
            <w:pPr>
              <w:ind w:firstLine="0"/>
            </w:pPr>
          </w:p>
        </w:tc>
        <w:tc>
          <w:tcPr>
            <w:tcW w:w="851" w:type="dxa"/>
            <w:shd w:val="clear" w:color="auto" w:fill="auto"/>
          </w:tcPr>
          <w:p>
            <w:pPr>
              <w:ind w:firstLine="0"/>
              <w:jc w:val="center"/>
            </w:pPr>
          </w:p>
        </w:tc>
        <w:tc>
          <w:tcPr>
            <w:tcW w:w="3155" w:type="dxa"/>
          </w:tcPr>
          <w:p>
            <w:pPr>
              <w:ind w:firstLine="0"/>
            </w:pPr>
          </w:p>
        </w:tc>
        <w:tc>
          <w:tcPr>
            <w:tcW w:w="1210" w:type="dxa"/>
          </w:tcPr>
          <w:p>
            <w:pPr>
              <w:ind w:firstLine="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ind w:firstLine="0"/>
            </w:pPr>
            <w:r>
              <w:rPr>
                <w:rFonts w:hint="eastAsia"/>
              </w:rPr>
              <w:t>5</w:t>
            </w:r>
            <w:r>
              <w:t xml:space="preserve">. </w:t>
            </w:r>
          </w:p>
        </w:tc>
        <w:tc>
          <w:tcPr>
            <w:tcW w:w="4570" w:type="dxa"/>
            <w:shd w:val="clear" w:color="auto" w:fill="auto"/>
          </w:tcPr>
          <w:p>
            <w:pPr>
              <w:ind w:firstLine="0"/>
            </w:pPr>
          </w:p>
        </w:tc>
        <w:tc>
          <w:tcPr>
            <w:tcW w:w="851" w:type="dxa"/>
            <w:shd w:val="clear" w:color="auto" w:fill="auto"/>
          </w:tcPr>
          <w:p>
            <w:pPr>
              <w:ind w:firstLine="0"/>
              <w:jc w:val="center"/>
            </w:pPr>
          </w:p>
        </w:tc>
        <w:tc>
          <w:tcPr>
            <w:tcW w:w="3155" w:type="dxa"/>
          </w:tcPr>
          <w:p>
            <w:pPr>
              <w:ind w:firstLine="0"/>
            </w:pPr>
          </w:p>
        </w:tc>
        <w:tc>
          <w:tcPr>
            <w:tcW w:w="1210" w:type="dxa"/>
          </w:tcPr>
          <w:p>
            <w:pPr>
              <w:ind w:firstLine="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0" w:type="dxa"/>
            <w:shd w:val="clear" w:color="auto" w:fill="auto"/>
          </w:tcPr>
          <w:p>
            <w:pPr>
              <w:ind w:firstLine="0"/>
            </w:pPr>
            <w:r>
              <w:t xml:space="preserve">6. </w:t>
            </w:r>
          </w:p>
        </w:tc>
        <w:tc>
          <w:tcPr>
            <w:tcW w:w="4570" w:type="dxa"/>
            <w:shd w:val="clear" w:color="auto" w:fill="auto"/>
          </w:tcPr>
          <w:p>
            <w:pPr>
              <w:ind w:firstLine="0"/>
            </w:pPr>
          </w:p>
        </w:tc>
        <w:tc>
          <w:tcPr>
            <w:tcW w:w="851" w:type="dxa"/>
            <w:shd w:val="clear" w:color="auto" w:fill="auto"/>
          </w:tcPr>
          <w:p>
            <w:pPr>
              <w:ind w:firstLine="0"/>
              <w:jc w:val="center"/>
            </w:pPr>
          </w:p>
        </w:tc>
        <w:tc>
          <w:tcPr>
            <w:tcW w:w="3155" w:type="dxa"/>
          </w:tcPr>
          <w:p>
            <w:pPr>
              <w:ind w:firstLine="0"/>
            </w:pPr>
          </w:p>
        </w:tc>
        <w:tc>
          <w:tcPr>
            <w:tcW w:w="1210" w:type="dxa"/>
          </w:tcPr>
          <w:p>
            <w:pPr>
              <w:ind w:firstLine="0"/>
              <w:jc w:val="center"/>
            </w:pPr>
          </w:p>
        </w:tc>
      </w:tr>
    </w:tbl>
    <w:p>
      <w:pPr>
        <w:ind w:firstLine="0"/>
      </w:pPr>
    </w:p>
    <w:sectPr>
      <w:headerReference r:id="rId3" w:type="default"/>
      <w:footerReference r:id="rId4" w:type="default"/>
      <w:pgSz w:w="11906" w:h="16838"/>
      <w:pgMar w:top="720" w:right="720" w:bottom="720" w:left="720" w:header="144" w:footer="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Calibri Light">
    <w:altName w:val="Arial"/>
    <w:panose1 w:val="020F0302020204030204"/>
    <w:charset w:val="00"/>
    <w:family w:val="swiss"/>
    <w:pitch w:val="default"/>
    <w:sig w:usb0="00000000" w:usb1="00000000" w:usb2="00000009" w:usb3="00000000" w:csb0="000001FF" w:csb1="00000000"/>
  </w:font>
  <w:font w:name="等线">
    <w:altName w:val="汉仪中等线KW"/>
    <w:panose1 w:val="02010600030101010101"/>
    <w:charset w:val="86"/>
    <w:family w:val="auto"/>
    <w:pitch w:val="default"/>
    <w:sig w:usb0="00000000" w:usb1="00000000" w:usb2="00000016" w:usb3="00000000" w:csb0="0004000F" w:csb1="00000000"/>
  </w:font>
  <w:font w:name="仿宋">
    <w:altName w:val="汉仪仿宋KW"/>
    <w:panose1 w:val="02010609060101010101"/>
    <w:charset w:val="86"/>
    <w:family w:val="modern"/>
    <w:pitch w:val="default"/>
    <w:sig w:usb0="00000000" w:usb1="00000000" w:usb2="00000016" w:usb3="00000000" w:csb0="00040001" w:csb1="00000000"/>
  </w:font>
  <w:font w:name="微软雅黑">
    <w:altName w:val="汉仪旗黑KW 55S"/>
    <w:panose1 w:val="020B0503020204020204"/>
    <w:charset w:val="86"/>
    <w:family w:val="swiss"/>
    <w:pitch w:val="default"/>
    <w:sig w:usb0="00000000" w:usb1="00000000" w:usb2="00000016" w:usb3="00000000" w:csb0="0004001F" w:csb1="00000000"/>
  </w:font>
  <w:font w:name="汉仪中等线KW">
    <w:panose1 w:val="01010104010101010101"/>
    <w:charset w:val="86"/>
    <w:family w:val="auto"/>
    <w:pitch w:val="default"/>
    <w:sig w:usb0="800002BF" w:usb1="004F7CFA" w:usb2="00000000" w:usb3="00000000" w:csb0="00040001" w:csb1="00000000"/>
  </w:font>
  <w:font w:name="汉仪仿宋KW">
    <w:panose1 w:val="00020600040101010101"/>
    <w:charset w:val="86"/>
    <w:family w:val="auto"/>
    <w:pitch w:val="default"/>
    <w:sig w:usb0="A00002BF" w:usb1="18EF7CFA" w:usb2="00000016" w:usb3="00000000" w:csb0="00040000" w:csb1="00000000"/>
  </w:font>
  <w:font w:name="汉仪旗黑KW 55S">
    <w:panose1 w:val="00020600040101010101"/>
    <w:charset w:val="86"/>
    <w:family w:val="auto"/>
    <w:pitch w:val="default"/>
    <w:sig w:usb0="A00002BF" w:usb1="3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ind w:firstLine="0"/>
    </w:pPr>
    <w:r>
      <w:rPr>
        <w:rFonts w:ascii="微软雅黑" w:hAnsi="微软雅黑" w:eastAsia="微软雅黑"/>
        <w:color w:val="CC0000"/>
        <w:szCs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eastAsiaTheme="minor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w:t>
                          </w:r>
                          <w:r>
                            <w:fldChar w:fldCharType="end"/>
                          </w:r>
                          <w:r>
                            <w:rPr>
                              <w:rFonts w:hint="eastAsia"/>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1"/>
                      <w:rPr>
                        <w:rFonts w:eastAsiaTheme="minor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w:t>
                    </w:r>
                    <w:r>
                      <w:fldChar w:fldCharType="end"/>
                    </w:r>
                    <w:r>
                      <w:rPr>
                        <w:rFonts w:hint="eastAsia"/>
                      </w:rPr>
                      <w:t xml:space="preserve"> </w:t>
                    </w:r>
                  </w:p>
                </w:txbxContent>
              </v:textbox>
            </v:shape>
          </w:pict>
        </mc:Fallback>
      </mc:AlternateContent>
    </w:r>
    <w:r>
      <w:rPr>
        <w:rFonts w:hint="eastAsia" w:ascii="微软雅黑" w:hAnsi="微软雅黑" w:eastAsia="微软雅黑"/>
        <w:color w:val="CC0000"/>
        <w:szCs w:val="18"/>
      </w:rPr>
      <w:t xml:space="preserve"> </w:t>
    </w:r>
    <w:r>
      <w:rPr>
        <w:rFonts w:ascii="微软雅黑" w:hAnsi="微软雅黑" w:eastAsia="微软雅黑"/>
        <w:color w:val="CC0000"/>
        <w:szCs w:val="18"/>
      </w:rPr>
      <w:t xml:space="preserve">  </w:t>
    </w:r>
    <w:r>
      <w:rPr>
        <w:rFonts w:hint="eastAsia" w:ascii="微软雅黑" w:hAnsi="微软雅黑" w:eastAsia="微软雅黑"/>
        <w:color w:val="CC0000"/>
        <w:szCs w:val="18"/>
      </w:rPr>
      <w:t>内部资料及版权所有</w:t>
    </w:r>
    <w:r>
      <w:rPr>
        <w:rFonts w:hint="eastAsia" w:ascii="微软雅黑" w:hAnsi="微软雅黑" w:eastAsia="微软雅黑"/>
        <w:color w:val="CC0000"/>
        <w:szCs w:val="18"/>
      </w:rPr>
      <w:tab/>
    </w:r>
    <w:r>
      <w:rPr>
        <w:rFonts w:ascii="微软雅黑" w:hAnsi="微软雅黑" w:eastAsia="微软雅黑"/>
        <w:color w:val="CC0000"/>
        <w:szCs w:val="18"/>
      </w:rPr>
      <w:t xml:space="preserve">                                                                </w:t>
    </w:r>
    <w:r>
      <w:rPr>
        <w:rFonts w:hint="eastAsia" w:ascii="微软雅黑" w:hAnsi="微软雅黑" w:eastAsia="微软雅黑"/>
        <w:color w:val="CC0000"/>
        <w:szCs w:val="18"/>
      </w:rPr>
      <w:t>裕太微电子股份有限公司</w:t>
    </w:r>
  </w:p>
  <w:p>
    <w:pPr>
      <w:pStyle w:val="11"/>
      <w:tabs>
        <w:tab w:val="left" w:pos="242"/>
        <w:tab w:val="center" w:pos="4213"/>
      </w:tabs>
      <w:rPr>
        <w:rFonts w:ascii="微软雅黑" w:hAnsi="微软雅黑" w:eastAsia="微软雅黑"/>
        <w:color w:val="CC0000"/>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rPr>
        <w:rFonts w:ascii="Times New Roman" w:hAnsi="Times New Roman"/>
        <w:b/>
        <w:bCs/>
        <w:color w:val="000000"/>
        <w:kern w:val="0"/>
        <w:sz w:val="28"/>
        <w:szCs w:val="28"/>
      </w:rPr>
    </w:pPr>
    <w:r>
      <w:drawing>
        <wp:anchor distT="0" distB="0" distL="114300" distR="114300" simplePos="0" relativeHeight="251660288" behindDoc="1" locked="0" layoutInCell="1" allowOverlap="1">
          <wp:simplePos x="0" y="0"/>
          <wp:positionH relativeFrom="column">
            <wp:posOffset>5975985</wp:posOffset>
          </wp:positionH>
          <wp:positionV relativeFrom="paragraph">
            <wp:posOffset>1905</wp:posOffset>
          </wp:positionV>
          <wp:extent cx="491490" cy="405765"/>
          <wp:effectExtent l="0" t="0" r="3810" b="0"/>
          <wp:wrapTight wrapText="bothSides">
            <wp:wrapPolygon>
              <wp:start x="0" y="0"/>
              <wp:lineTo x="0" y="20282"/>
              <wp:lineTo x="20930" y="20282"/>
              <wp:lineTo x="20930" y="0"/>
              <wp:lineTo x="0" y="0"/>
            </wp:wrapPolygon>
          </wp:wrapTight>
          <wp:docPr id="4" name="图片 1" descr="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标志"/>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91490" cy="405765"/>
                  </a:xfrm>
                  <a:prstGeom prst="rect">
                    <a:avLst/>
                  </a:prstGeom>
                  <a:noFill/>
                  <a:ln w="9525">
                    <a:noFill/>
                  </a:ln>
                </pic:spPr>
              </pic:pic>
            </a:graphicData>
          </a:graphic>
        </wp:anchor>
      </w:drawing>
    </w:r>
    <w:bookmarkStart w:id="1" w:name="_Hlk104362878"/>
    <w:r>
      <w:rPr>
        <w:rFonts w:hint="eastAsia" w:ascii="仿宋" w:hAnsi="仿宋" w:eastAsia="仿宋" w:cs="宋体"/>
        <w:b/>
        <w:bCs/>
        <w:color w:val="000000"/>
        <w:kern w:val="0"/>
        <w:sz w:val="28"/>
        <w:szCs w:val="28"/>
      </w:rPr>
      <w:t>裕太微电子股份有限公司</w:t>
    </w:r>
    <w:bookmarkEnd w:id="1"/>
    <w:r>
      <w:rPr>
        <w:rFonts w:hint="eastAsia" w:ascii="仿宋" w:hAnsi="仿宋" w:eastAsia="仿宋" w:cs="宋体"/>
        <w:b/>
        <w:bCs/>
        <w:color w:val="000000"/>
        <w:kern w:val="0"/>
        <w:sz w:val="28"/>
        <w:szCs w:val="28"/>
      </w:rPr>
      <w:t xml:space="preserve"> </w:t>
    </w:r>
    <w:r>
      <w:rPr>
        <w:rFonts w:ascii="仿宋" w:hAnsi="仿宋" w:eastAsia="仿宋" w:cs="宋体"/>
        <w:b/>
        <w:bCs/>
        <w:color w:val="000000"/>
        <w:kern w:val="0"/>
        <w:sz w:val="28"/>
        <w:szCs w:val="28"/>
      </w:rPr>
      <w:t xml:space="preserve">                  </w:t>
    </w:r>
    <w:r>
      <w:rPr>
        <w:rFonts w:ascii="Times New Roman" w:hAnsi="Times New Roman"/>
        <w:b/>
        <w:bCs/>
        <w:color w:val="000000"/>
        <w:kern w:val="0"/>
        <w:sz w:val="28"/>
        <w:szCs w:val="28"/>
      </w:rPr>
      <w:t>Driver Test Report</w:t>
    </w:r>
  </w:p>
  <w:p>
    <w:pPr>
      <w:pStyle w:val="12"/>
      <w:ind w:firstLine="0"/>
    </w:pPr>
    <w:r>
      <w:rPr>
        <w:rFonts w:hint="eastAsia" w:ascii="宋体" w:hAnsi="宋体" w:cs="宋体"/>
        <w:color w:val="000000"/>
        <w:kern w:val="0"/>
        <w:sz w:val="16"/>
        <w:szCs w:val="16"/>
      </w:rPr>
      <w:t xml:space="preserve"> </w:t>
    </w:r>
    <w:r>
      <w:rPr>
        <w:rFonts w:ascii="宋体" w:hAnsi="宋体" w:cs="宋体"/>
        <w:color w:val="000000"/>
        <w:kern w:val="0"/>
        <w:sz w:val="16"/>
        <w:szCs w:val="16"/>
      </w:rPr>
      <w:t xml:space="preserve"> </w:t>
    </w:r>
    <w:r>
      <w:rPr>
        <w:rFonts w:hint="eastAsia" w:ascii="宋体" w:hAnsi="宋体" w:cs="宋体"/>
        <w:color w:val="000000"/>
        <w:kern w:val="0"/>
        <w:sz w:val="16"/>
        <w:szCs w:val="16"/>
      </w:rPr>
      <w:t>文件编号：</w:t>
    </w:r>
    <w:r>
      <w:rPr>
        <w:rFonts w:ascii="宋体" w:hAnsi="宋体" w:cs="宋体"/>
        <w:color w:val="000000"/>
        <w:kern w:val="0"/>
        <w:sz w:val="16"/>
        <w:szCs w:val="16"/>
      </w:rPr>
      <w:t>LDS</w:t>
    </w:r>
    <w:r>
      <w:rPr>
        <w:rFonts w:hint="eastAsia" w:ascii="宋体" w:hAnsi="宋体" w:cs="宋体"/>
        <w:color w:val="000000"/>
        <w:kern w:val="0"/>
        <w:sz w:val="16"/>
        <w:szCs w:val="16"/>
      </w:rPr>
      <w:t>-361-001</w:t>
    </w:r>
    <w:r>
      <w:rPr>
        <w:rFonts w:ascii="宋体" w:hAnsi="宋体" w:cs="宋体"/>
        <w:color w:val="000000"/>
        <w:kern w:val="0"/>
        <w:sz w:val="16"/>
        <w:szCs w:val="16"/>
      </w:rPr>
      <w:t xml:space="preserve">      </w:t>
    </w:r>
    <w:r>
      <w:rPr>
        <w:rFonts w:hint="eastAsia" w:ascii="宋体" w:hAnsi="宋体" w:cs="宋体"/>
        <w:color w:val="000000"/>
        <w:kern w:val="0"/>
        <w:sz w:val="16"/>
        <w:szCs w:val="16"/>
      </w:rPr>
      <w:t xml:space="preserve">版 本 号： </w:t>
    </w:r>
    <w:r>
      <w:rPr>
        <w:rFonts w:ascii="宋体" w:hAnsi="宋体" w:cs="宋体"/>
        <w:color w:val="000000"/>
        <w:kern w:val="0"/>
        <w:sz w:val="16"/>
        <w:szCs w:val="16"/>
      </w:rPr>
      <w:t xml:space="preserve">             </w:t>
    </w:r>
    <w:r>
      <w:rPr>
        <w:rFonts w:hint="eastAsia" w:ascii="宋体" w:hAnsi="宋体" w:cs="宋体"/>
        <w:color w:val="000000"/>
        <w:kern w:val="0"/>
        <w:sz w:val="16"/>
        <w:szCs w:val="16"/>
      </w:rPr>
      <w:t xml:space="preserve">修订日期： </w:t>
    </w:r>
    <w:r>
      <w:rPr>
        <w:rFonts w:ascii="宋体" w:hAnsi="宋体" w:cs="宋体"/>
        <w:color w:val="000000"/>
        <w:kern w:val="0"/>
        <w:sz w:val="16"/>
        <w:szCs w:val="16"/>
      </w:rPr>
      <w:t xml:space="preserve">                         </w:t>
    </w:r>
    <w:r>
      <w:rPr>
        <w:rFonts w:hint="eastAsia" w:ascii="宋体" w:hAnsi="宋体" w:cs="宋体"/>
        <w:color w:val="000000"/>
        <w:kern w:val="0"/>
        <w:sz w:val="16"/>
        <w:szCs w:val="16"/>
      </w:rPr>
      <w:t xml:space="preserve">页    码： </w:t>
    </w:r>
    <w:r>
      <w:rPr>
        <w:rFonts w:ascii="宋体" w:hAnsi="宋体" w:cs="宋体"/>
        <w:color w:val="000000"/>
        <w:kern w:val="0"/>
        <w:sz w:val="16"/>
        <w:szCs w:val="16"/>
      </w:rPr>
      <w:t xml:space="preserve"> </w:t>
    </w:r>
    <w:r>
      <w:rPr>
        <w:rFonts w:ascii="宋体" w:hAnsi="宋体" w:cs="宋体"/>
        <w:b/>
        <w:bCs/>
        <w:color w:val="000000"/>
        <w:kern w:val="0"/>
        <w:sz w:val="16"/>
        <w:szCs w:val="16"/>
      </w:rPr>
      <w:fldChar w:fldCharType="begin"/>
    </w:r>
    <w:r>
      <w:rPr>
        <w:rFonts w:ascii="宋体" w:hAnsi="宋体" w:cs="宋体"/>
        <w:b/>
        <w:bCs/>
        <w:color w:val="000000"/>
        <w:kern w:val="0"/>
        <w:sz w:val="16"/>
        <w:szCs w:val="16"/>
      </w:rPr>
      <w:instrText xml:space="preserve">PAGE  \* Arabic  \* MERGEFORMAT</w:instrText>
    </w:r>
    <w:r>
      <w:rPr>
        <w:rFonts w:ascii="宋体" w:hAnsi="宋体" w:cs="宋体"/>
        <w:b/>
        <w:bCs/>
        <w:color w:val="000000"/>
        <w:kern w:val="0"/>
        <w:sz w:val="16"/>
        <w:szCs w:val="16"/>
      </w:rPr>
      <w:fldChar w:fldCharType="separate"/>
    </w:r>
    <w:r>
      <w:rPr>
        <w:rFonts w:ascii="宋体" w:hAnsi="宋体" w:cs="宋体"/>
        <w:b/>
        <w:bCs/>
        <w:color w:val="000000"/>
        <w:kern w:val="0"/>
        <w:sz w:val="16"/>
        <w:szCs w:val="16"/>
      </w:rPr>
      <w:t>1</w:t>
    </w:r>
    <w:r>
      <w:rPr>
        <w:rFonts w:ascii="宋体" w:hAnsi="宋体" w:cs="宋体"/>
        <w:b/>
        <w:bCs/>
        <w:color w:val="000000"/>
        <w:kern w:val="0"/>
        <w:sz w:val="16"/>
        <w:szCs w:val="16"/>
      </w:rPr>
      <w:fldChar w:fldCharType="end"/>
    </w:r>
    <w:r>
      <w:rPr>
        <w:rFonts w:ascii="宋体" w:hAnsi="宋体" w:cs="宋体"/>
        <w:color w:val="000000"/>
        <w:kern w:val="0"/>
        <w:sz w:val="16"/>
        <w:szCs w:val="16"/>
      </w:rPr>
      <w:t xml:space="preserve"> / </w:t>
    </w:r>
    <w:r>
      <w:rPr>
        <w:rFonts w:ascii="宋体" w:hAnsi="宋体" w:cs="宋体"/>
        <w:b/>
        <w:bCs/>
        <w:color w:val="000000"/>
        <w:kern w:val="0"/>
        <w:sz w:val="16"/>
        <w:szCs w:val="16"/>
      </w:rPr>
      <w:fldChar w:fldCharType="begin"/>
    </w:r>
    <w:r>
      <w:rPr>
        <w:rFonts w:ascii="宋体" w:hAnsi="宋体" w:cs="宋体"/>
        <w:b/>
        <w:bCs/>
        <w:color w:val="000000"/>
        <w:kern w:val="0"/>
        <w:sz w:val="16"/>
        <w:szCs w:val="16"/>
      </w:rPr>
      <w:instrText xml:space="preserve">NUMPAGES  \* Arabic  \* MERGEFORMAT</w:instrText>
    </w:r>
    <w:r>
      <w:rPr>
        <w:rFonts w:ascii="宋体" w:hAnsi="宋体" w:cs="宋体"/>
        <w:b/>
        <w:bCs/>
        <w:color w:val="000000"/>
        <w:kern w:val="0"/>
        <w:sz w:val="16"/>
        <w:szCs w:val="16"/>
      </w:rPr>
      <w:fldChar w:fldCharType="separate"/>
    </w:r>
    <w:r>
      <w:rPr>
        <w:rFonts w:ascii="宋体" w:hAnsi="宋体" w:cs="宋体"/>
        <w:b/>
        <w:bCs/>
        <w:color w:val="000000"/>
        <w:kern w:val="0"/>
        <w:sz w:val="16"/>
        <w:szCs w:val="16"/>
      </w:rPr>
      <w:t>2</w:t>
    </w:r>
    <w:r>
      <w:rPr>
        <w:rFonts w:ascii="宋体" w:hAnsi="宋体" w:cs="宋体"/>
        <w:b/>
        <w:bCs/>
        <w:color w:val="000000"/>
        <w:kern w:val="0"/>
        <w:sz w:val="16"/>
        <w:szCs w:val="16"/>
      </w:rPr>
      <w:fldChar w:fldCharType="end"/>
    </w: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E6559"/>
    <w:multiLevelType w:val="multilevel"/>
    <w:tmpl w:val="1D9E655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5D879E1"/>
    <w:multiLevelType w:val="multilevel"/>
    <w:tmpl w:val="55D879E1"/>
    <w:lvl w:ilvl="0" w:tentative="0">
      <w:start w:val="1"/>
      <w:numFmt w:val="decimal"/>
      <w:pStyle w:val="2"/>
      <w:lvlText w:val="%1."/>
      <w:lvlJc w:val="left"/>
      <w:pPr>
        <w:ind w:left="425" w:hanging="425"/>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decimal"/>
      <w:pStyle w:val="3"/>
      <w:lvlText w:val="%1.%2"/>
      <w:lvlJc w:val="left"/>
      <w:pPr>
        <w:ind w:left="992" w:hanging="567"/>
      </w:pPr>
      <w:rPr>
        <w:rFonts w:hint="default"/>
      </w:rPr>
    </w:lvl>
    <w:lvl w:ilvl="2" w:tentative="0">
      <w:start w:val="1"/>
      <w:numFmt w:val="decimal"/>
      <w:pStyle w:val="4"/>
      <w:lvlText w:val="%1.%2.%3"/>
      <w:lvlJc w:val="left"/>
      <w:pPr>
        <w:ind w:left="1418" w:hanging="567"/>
      </w:pPr>
      <w:rPr>
        <w:rFonts w:hint="default"/>
      </w:rPr>
    </w:lvl>
    <w:lvl w:ilvl="3" w:tentative="0">
      <w:start w:val="1"/>
      <w:numFmt w:val="decimal"/>
      <w:pStyle w:val="5"/>
      <w:lvlText w:val="%1.%2.%3.%4"/>
      <w:lvlJc w:val="left"/>
      <w:pPr>
        <w:ind w:left="1984" w:hanging="708"/>
      </w:pPr>
      <w:rPr>
        <w:rFonts w:hint="default"/>
      </w:rPr>
    </w:lvl>
    <w:lvl w:ilvl="4" w:tentative="0">
      <w:start w:val="1"/>
      <w:numFmt w:val="decimal"/>
      <w:lvlText w:val="%1.%2.%3.%4.%5"/>
      <w:lvlJc w:val="left"/>
      <w:pPr>
        <w:ind w:left="2551" w:hanging="850"/>
      </w:pPr>
      <w:rPr>
        <w:rFonts w:hint="default"/>
      </w:rPr>
    </w:lvl>
    <w:lvl w:ilvl="5" w:tentative="0">
      <w:start w:val="1"/>
      <w:numFmt w:val="decimal"/>
      <w:lvlText w:val="%1.%2.%3.%4.%5.%6"/>
      <w:lvlJc w:val="left"/>
      <w:pPr>
        <w:ind w:left="3260" w:hanging="1134"/>
      </w:pPr>
      <w:rPr>
        <w:rFonts w:hint="default"/>
      </w:rPr>
    </w:lvl>
    <w:lvl w:ilvl="6" w:tentative="0">
      <w:start w:val="1"/>
      <w:numFmt w:val="decimal"/>
      <w:lvlText w:val="%1.%2.%3.%4.%5.%6.%7"/>
      <w:lvlJc w:val="left"/>
      <w:pPr>
        <w:ind w:left="3827" w:hanging="1276"/>
      </w:pPr>
      <w:rPr>
        <w:rFonts w:hint="default"/>
      </w:rPr>
    </w:lvl>
    <w:lvl w:ilvl="7" w:tentative="0">
      <w:start w:val="1"/>
      <w:numFmt w:val="decimal"/>
      <w:lvlText w:val="%1.%2.%3.%4.%5.%6.%7.%8"/>
      <w:lvlJc w:val="left"/>
      <w:pPr>
        <w:ind w:left="4394" w:hanging="1418"/>
      </w:pPr>
      <w:rPr>
        <w:rFonts w:hint="default"/>
      </w:rPr>
    </w:lvl>
    <w:lvl w:ilvl="8" w:tentative="0">
      <w:start w:val="1"/>
      <w:numFmt w:val="decimal"/>
      <w:lvlText w:val="%1.%2.%3.%4.%5.%6.%7.%8.%9"/>
      <w:lvlJc w:val="left"/>
      <w:pPr>
        <w:ind w:left="5102" w:hanging="17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formatting="1" w:enforcement="0"/>
  <w:defaultTabStop w:val="418"/>
  <w:drawingGridHorizontalSpacing w:val="10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5MThiNWYyNDFiZmQwMjEwNWE4NzM5NWNkZmFkYjIifQ=="/>
  </w:docVars>
  <w:rsids>
    <w:rsidRoot w:val="00172A27"/>
    <w:rsid w:val="00001F15"/>
    <w:rsid w:val="00003740"/>
    <w:rsid w:val="00011BCE"/>
    <w:rsid w:val="00011C78"/>
    <w:rsid w:val="00011E47"/>
    <w:rsid w:val="0001271B"/>
    <w:rsid w:val="00015C57"/>
    <w:rsid w:val="00016711"/>
    <w:rsid w:val="00035C5B"/>
    <w:rsid w:val="00045F14"/>
    <w:rsid w:val="00050583"/>
    <w:rsid w:val="0005423C"/>
    <w:rsid w:val="00057821"/>
    <w:rsid w:val="00067E8B"/>
    <w:rsid w:val="00070A63"/>
    <w:rsid w:val="00071BA6"/>
    <w:rsid w:val="00073A0F"/>
    <w:rsid w:val="00074116"/>
    <w:rsid w:val="0008101F"/>
    <w:rsid w:val="00082D25"/>
    <w:rsid w:val="00085561"/>
    <w:rsid w:val="00090B42"/>
    <w:rsid w:val="00094396"/>
    <w:rsid w:val="000949E5"/>
    <w:rsid w:val="00095149"/>
    <w:rsid w:val="000B1021"/>
    <w:rsid w:val="000B603E"/>
    <w:rsid w:val="000C0F9A"/>
    <w:rsid w:val="000C3B16"/>
    <w:rsid w:val="000C4647"/>
    <w:rsid w:val="000D0F7B"/>
    <w:rsid w:val="000D3775"/>
    <w:rsid w:val="000D3C80"/>
    <w:rsid w:val="000D4CD9"/>
    <w:rsid w:val="000D5527"/>
    <w:rsid w:val="000D6C82"/>
    <w:rsid w:val="000E1A02"/>
    <w:rsid w:val="000F0010"/>
    <w:rsid w:val="000F3E0C"/>
    <w:rsid w:val="000F469E"/>
    <w:rsid w:val="001003B1"/>
    <w:rsid w:val="00112274"/>
    <w:rsid w:val="00120458"/>
    <w:rsid w:val="00120702"/>
    <w:rsid w:val="00120802"/>
    <w:rsid w:val="00121BC4"/>
    <w:rsid w:val="00122E17"/>
    <w:rsid w:val="00123673"/>
    <w:rsid w:val="00123B91"/>
    <w:rsid w:val="00130440"/>
    <w:rsid w:val="001328DD"/>
    <w:rsid w:val="00132D51"/>
    <w:rsid w:val="00133311"/>
    <w:rsid w:val="00133A1B"/>
    <w:rsid w:val="00136851"/>
    <w:rsid w:val="0014070E"/>
    <w:rsid w:val="0014086B"/>
    <w:rsid w:val="001423C9"/>
    <w:rsid w:val="00147E35"/>
    <w:rsid w:val="001509EA"/>
    <w:rsid w:val="00152562"/>
    <w:rsid w:val="00153858"/>
    <w:rsid w:val="001547F7"/>
    <w:rsid w:val="00163EAC"/>
    <w:rsid w:val="001648BD"/>
    <w:rsid w:val="0016782C"/>
    <w:rsid w:val="0017119E"/>
    <w:rsid w:val="00171B55"/>
    <w:rsid w:val="00172773"/>
    <w:rsid w:val="00172A27"/>
    <w:rsid w:val="00172E75"/>
    <w:rsid w:val="00172E90"/>
    <w:rsid w:val="00175483"/>
    <w:rsid w:val="00182203"/>
    <w:rsid w:val="00184335"/>
    <w:rsid w:val="00186350"/>
    <w:rsid w:val="001977D5"/>
    <w:rsid w:val="001A0D0A"/>
    <w:rsid w:val="001A2229"/>
    <w:rsid w:val="001A7237"/>
    <w:rsid w:val="001B056F"/>
    <w:rsid w:val="001B0A58"/>
    <w:rsid w:val="001B0C2C"/>
    <w:rsid w:val="001B1132"/>
    <w:rsid w:val="001B198C"/>
    <w:rsid w:val="001B2C22"/>
    <w:rsid w:val="001B3842"/>
    <w:rsid w:val="001B3E42"/>
    <w:rsid w:val="001B464E"/>
    <w:rsid w:val="001B646F"/>
    <w:rsid w:val="001B7642"/>
    <w:rsid w:val="001C2363"/>
    <w:rsid w:val="001C32A3"/>
    <w:rsid w:val="001D15AF"/>
    <w:rsid w:val="001D190C"/>
    <w:rsid w:val="001D1E14"/>
    <w:rsid w:val="001D60FD"/>
    <w:rsid w:val="001D7B03"/>
    <w:rsid w:val="001E7AC7"/>
    <w:rsid w:val="001F3E60"/>
    <w:rsid w:val="0020134E"/>
    <w:rsid w:val="00201E6F"/>
    <w:rsid w:val="00204DEB"/>
    <w:rsid w:val="002050BB"/>
    <w:rsid w:val="00207C71"/>
    <w:rsid w:val="002107EE"/>
    <w:rsid w:val="0021159F"/>
    <w:rsid w:val="00214E83"/>
    <w:rsid w:val="00232CA7"/>
    <w:rsid w:val="00234F04"/>
    <w:rsid w:val="00240CE8"/>
    <w:rsid w:val="00246AFB"/>
    <w:rsid w:val="002535F9"/>
    <w:rsid w:val="0025413A"/>
    <w:rsid w:val="00254B62"/>
    <w:rsid w:val="002554FD"/>
    <w:rsid w:val="00255797"/>
    <w:rsid w:val="00256184"/>
    <w:rsid w:val="00256F9A"/>
    <w:rsid w:val="00265A70"/>
    <w:rsid w:val="00274CD3"/>
    <w:rsid w:val="002770D7"/>
    <w:rsid w:val="002808A5"/>
    <w:rsid w:val="0028149D"/>
    <w:rsid w:val="002841F3"/>
    <w:rsid w:val="00284521"/>
    <w:rsid w:val="00287111"/>
    <w:rsid w:val="002900E1"/>
    <w:rsid w:val="00290720"/>
    <w:rsid w:val="00294F6C"/>
    <w:rsid w:val="002B0A66"/>
    <w:rsid w:val="002B25BC"/>
    <w:rsid w:val="002B4E72"/>
    <w:rsid w:val="002B55FE"/>
    <w:rsid w:val="002B59F1"/>
    <w:rsid w:val="002C72A2"/>
    <w:rsid w:val="002D501C"/>
    <w:rsid w:val="002D54F5"/>
    <w:rsid w:val="002D7A77"/>
    <w:rsid w:val="002D7C91"/>
    <w:rsid w:val="002E3AD4"/>
    <w:rsid w:val="002E42C1"/>
    <w:rsid w:val="002E5B7E"/>
    <w:rsid w:val="002F00DB"/>
    <w:rsid w:val="002F220F"/>
    <w:rsid w:val="002F2836"/>
    <w:rsid w:val="002F4497"/>
    <w:rsid w:val="002F5148"/>
    <w:rsid w:val="002F7753"/>
    <w:rsid w:val="0030048E"/>
    <w:rsid w:val="003054CD"/>
    <w:rsid w:val="00306DCD"/>
    <w:rsid w:val="0032225D"/>
    <w:rsid w:val="00324A80"/>
    <w:rsid w:val="003260DD"/>
    <w:rsid w:val="0032757A"/>
    <w:rsid w:val="00327784"/>
    <w:rsid w:val="00331669"/>
    <w:rsid w:val="00334540"/>
    <w:rsid w:val="00340D04"/>
    <w:rsid w:val="0034135D"/>
    <w:rsid w:val="00341B7D"/>
    <w:rsid w:val="0035408D"/>
    <w:rsid w:val="00357552"/>
    <w:rsid w:val="003644D6"/>
    <w:rsid w:val="00364FE9"/>
    <w:rsid w:val="0036508B"/>
    <w:rsid w:val="0036587D"/>
    <w:rsid w:val="0037188A"/>
    <w:rsid w:val="003732C0"/>
    <w:rsid w:val="003738FE"/>
    <w:rsid w:val="00374A94"/>
    <w:rsid w:val="00377967"/>
    <w:rsid w:val="0038344A"/>
    <w:rsid w:val="00392C8C"/>
    <w:rsid w:val="003953C9"/>
    <w:rsid w:val="003A001A"/>
    <w:rsid w:val="003A01DE"/>
    <w:rsid w:val="003A0FF9"/>
    <w:rsid w:val="003A40AA"/>
    <w:rsid w:val="003A4862"/>
    <w:rsid w:val="003A5470"/>
    <w:rsid w:val="003B13DF"/>
    <w:rsid w:val="003B2ADE"/>
    <w:rsid w:val="003B59FA"/>
    <w:rsid w:val="003B6035"/>
    <w:rsid w:val="003B648B"/>
    <w:rsid w:val="003C293C"/>
    <w:rsid w:val="003C3D14"/>
    <w:rsid w:val="003C436C"/>
    <w:rsid w:val="003C6C39"/>
    <w:rsid w:val="003D01A0"/>
    <w:rsid w:val="003D22A8"/>
    <w:rsid w:val="003D48F0"/>
    <w:rsid w:val="003D684D"/>
    <w:rsid w:val="003F182A"/>
    <w:rsid w:val="003F20DF"/>
    <w:rsid w:val="003F4487"/>
    <w:rsid w:val="003F5317"/>
    <w:rsid w:val="003F617A"/>
    <w:rsid w:val="00400E3C"/>
    <w:rsid w:val="00402893"/>
    <w:rsid w:val="0040799F"/>
    <w:rsid w:val="004100F7"/>
    <w:rsid w:val="00415E28"/>
    <w:rsid w:val="00417BA1"/>
    <w:rsid w:val="00420CB5"/>
    <w:rsid w:val="004240C9"/>
    <w:rsid w:val="00426C15"/>
    <w:rsid w:val="00433AB4"/>
    <w:rsid w:val="00434035"/>
    <w:rsid w:val="00440F48"/>
    <w:rsid w:val="00443146"/>
    <w:rsid w:val="00446392"/>
    <w:rsid w:val="004500DC"/>
    <w:rsid w:val="00454541"/>
    <w:rsid w:val="00455304"/>
    <w:rsid w:val="00457A5F"/>
    <w:rsid w:val="00475404"/>
    <w:rsid w:val="00475F55"/>
    <w:rsid w:val="00480686"/>
    <w:rsid w:val="00481CC2"/>
    <w:rsid w:val="004838F6"/>
    <w:rsid w:val="00487FB2"/>
    <w:rsid w:val="00497F9E"/>
    <w:rsid w:val="004A266D"/>
    <w:rsid w:val="004A2C28"/>
    <w:rsid w:val="004A45BE"/>
    <w:rsid w:val="004B7AD5"/>
    <w:rsid w:val="004C0864"/>
    <w:rsid w:val="004C2586"/>
    <w:rsid w:val="004C29BE"/>
    <w:rsid w:val="004C2B4B"/>
    <w:rsid w:val="004C3C9F"/>
    <w:rsid w:val="004D1C41"/>
    <w:rsid w:val="004D3754"/>
    <w:rsid w:val="004D5B81"/>
    <w:rsid w:val="004D7B46"/>
    <w:rsid w:val="004E3FC5"/>
    <w:rsid w:val="004E46F1"/>
    <w:rsid w:val="004F4038"/>
    <w:rsid w:val="004F795C"/>
    <w:rsid w:val="00504363"/>
    <w:rsid w:val="005108FE"/>
    <w:rsid w:val="00515DC6"/>
    <w:rsid w:val="0051688C"/>
    <w:rsid w:val="00517B05"/>
    <w:rsid w:val="0052194E"/>
    <w:rsid w:val="00521E2A"/>
    <w:rsid w:val="00523B75"/>
    <w:rsid w:val="00526A54"/>
    <w:rsid w:val="005326CA"/>
    <w:rsid w:val="00535645"/>
    <w:rsid w:val="00545E93"/>
    <w:rsid w:val="00551A75"/>
    <w:rsid w:val="00556AC7"/>
    <w:rsid w:val="00561370"/>
    <w:rsid w:val="00565C8D"/>
    <w:rsid w:val="00565F17"/>
    <w:rsid w:val="005750D6"/>
    <w:rsid w:val="00575D80"/>
    <w:rsid w:val="00580F91"/>
    <w:rsid w:val="00583720"/>
    <w:rsid w:val="005929CC"/>
    <w:rsid w:val="00594579"/>
    <w:rsid w:val="0059630F"/>
    <w:rsid w:val="00596D9A"/>
    <w:rsid w:val="005A1BF3"/>
    <w:rsid w:val="005A2107"/>
    <w:rsid w:val="005A2B87"/>
    <w:rsid w:val="005A352E"/>
    <w:rsid w:val="005A5473"/>
    <w:rsid w:val="005A753C"/>
    <w:rsid w:val="005B0F17"/>
    <w:rsid w:val="005B11A6"/>
    <w:rsid w:val="005B40B0"/>
    <w:rsid w:val="005B5668"/>
    <w:rsid w:val="005C315A"/>
    <w:rsid w:val="005C36FB"/>
    <w:rsid w:val="005C5CC9"/>
    <w:rsid w:val="005D09FD"/>
    <w:rsid w:val="005D2E3A"/>
    <w:rsid w:val="005D36B9"/>
    <w:rsid w:val="005E5E0E"/>
    <w:rsid w:val="005E67CA"/>
    <w:rsid w:val="005F0447"/>
    <w:rsid w:val="005F15FE"/>
    <w:rsid w:val="005F7717"/>
    <w:rsid w:val="005F7A74"/>
    <w:rsid w:val="00601D93"/>
    <w:rsid w:val="006020DB"/>
    <w:rsid w:val="00603D3B"/>
    <w:rsid w:val="0061664B"/>
    <w:rsid w:val="00621F95"/>
    <w:rsid w:val="0062245E"/>
    <w:rsid w:val="00622FF0"/>
    <w:rsid w:val="006261C7"/>
    <w:rsid w:val="00627053"/>
    <w:rsid w:val="006272EA"/>
    <w:rsid w:val="00627B0E"/>
    <w:rsid w:val="00627E5A"/>
    <w:rsid w:val="00630BC5"/>
    <w:rsid w:val="0063608B"/>
    <w:rsid w:val="00644433"/>
    <w:rsid w:val="006528C9"/>
    <w:rsid w:val="00654253"/>
    <w:rsid w:val="006548F6"/>
    <w:rsid w:val="00655029"/>
    <w:rsid w:val="00657695"/>
    <w:rsid w:val="00663161"/>
    <w:rsid w:val="00663B41"/>
    <w:rsid w:val="0066520E"/>
    <w:rsid w:val="0067101F"/>
    <w:rsid w:val="00674C19"/>
    <w:rsid w:val="00682F5D"/>
    <w:rsid w:val="00684E21"/>
    <w:rsid w:val="00693E6F"/>
    <w:rsid w:val="00695B72"/>
    <w:rsid w:val="006A5E8D"/>
    <w:rsid w:val="006A6308"/>
    <w:rsid w:val="006A7784"/>
    <w:rsid w:val="006B224F"/>
    <w:rsid w:val="006B2D85"/>
    <w:rsid w:val="006B77BA"/>
    <w:rsid w:val="006C2CDE"/>
    <w:rsid w:val="006C655C"/>
    <w:rsid w:val="006D20DE"/>
    <w:rsid w:val="006D2270"/>
    <w:rsid w:val="006D6119"/>
    <w:rsid w:val="006E0999"/>
    <w:rsid w:val="006E0B2B"/>
    <w:rsid w:val="006E1C04"/>
    <w:rsid w:val="006E340C"/>
    <w:rsid w:val="006E79AC"/>
    <w:rsid w:val="006F0E2C"/>
    <w:rsid w:val="006F3D37"/>
    <w:rsid w:val="006F5304"/>
    <w:rsid w:val="006F58C4"/>
    <w:rsid w:val="006F5E66"/>
    <w:rsid w:val="006F73E4"/>
    <w:rsid w:val="006F74B0"/>
    <w:rsid w:val="00702090"/>
    <w:rsid w:val="007031B5"/>
    <w:rsid w:val="00704447"/>
    <w:rsid w:val="0070464B"/>
    <w:rsid w:val="0070481B"/>
    <w:rsid w:val="007073F1"/>
    <w:rsid w:val="00707911"/>
    <w:rsid w:val="00711FBB"/>
    <w:rsid w:val="00721761"/>
    <w:rsid w:val="007229C5"/>
    <w:rsid w:val="00725F6B"/>
    <w:rsid w:val="0072619F"/>
    <w:rsid w:val="00732EF3"/>
    <w:rsid w:val="00733409"/>
    <w:rsid w:val="00733D98"/>
    <w:rsid w:val="00737645"/>
    <w:rsid w:val="0074340D"/>
    <w:rsid w:val="007451C4"/>
    <w:rsid w:val="00745C82"/>
    <w:rsid w:val="00746BCE"/>
    <w:rsid w:val="00752E81"/>
    <w:rsid w:val="0075738B"/>
    <w:rsid w:val="007702EE"/>
    <w:rsid w:val="0077051D"/>
    <w:rsid w:val="0077111E"/>
    <w:rsid w:val="0077130F"/>
    <w:rsid w:val="00772C42"/>
    <w:rsid w:val="0077536F"/>
    <w:rsid w:val="00785C11"/>
    <w:rsid w:val="0078612E"/>
    <w:rsid w:val="00786423"/>
    <w:rsid w:val="0078782D"/>
    <w:rsid w:val="0079126B"/>
    <w:rsid w:val="00792322"/>
    <w:rsid w:val="00796A83"/>
    <w:rsid w:val="00796CE9"/>
    <w:rsid w:val="007A0658"/>
    <w:rsid w:val="007A068D"/>
    <w:rsid w:val="007A16A6"/>
    <w:rsid w:val="007A5E20"/>
    <w:rsid w:val="007A6601"/>
    <w:rsid w:val="007A6E75"/>
    <w:rsid w:val="007B04AF"/>
    <w:rsid w:val="007C3DAE"/>
    <w:rsid w:val="007C4B63"/>
    <w:rsid w:val="007C77FA"/>
    <w:rsid w:val="007D275F"/>
    <w:rsid w:val="007D778B"/>
    <w:rsid w:val="007D7A47"/>
    <w:rsid w:val="007E1554"/>
    <w:rsid w:val="007E1A60"/>
    <w:rsid w:val="007E35D0"/>
    <w:rsid w:val="007F0B32"/>
    <w:rsid w:val="007F0C44"/>
    <w:rsid w:val="007F2354"/>
    <w:rsid w:val="007F2795"/>
    <w:rsid w:val="007F2F4B"/>
    <w:rsid w:val="007F5190"/>
    <w:rsid w:val="008044F2"/>
    <w:rsid w:val="008129DA"/>
    <w:rsid w:val="00813EF1"/>
    <w:rsid w:val="00816A6E"/>
    <w:rsid w:val="00816E97"/>
    <w:rsid w:val="0081729D"/>
    <w:rsid w:val="0082133D"/>
    <w:rsid w:val="008232A1"/>
    <w:rsid w:val="008244B4"/>
    <w:rsid w:val="00830754"/>
    <w:rsid w:val="00830E83"/>
    <w:rsid w:val="00832A19"/>
    <w:rsid w:val="008370BB"/>
    <w:rsid w:val="008376CC"/>
    <w:rsid w:val="00844F97"/>
    <w:rsid w:val="0085447F"/>
    <w:rsid w:val="00856A46"/>
    <w:rsid w:val="00860089"/>
    <w:rsid w:val="00861633"/>
    <w:rsid w:val="00861906"/>
    <w:rsid w:val="00861F3A"/>
    <w:rsid w:val="00866F93"/>
    <w:rsid w:val="00871118"/>
    <w:rsid w:val="00871F11"/>
    <w:rsid w:val="00873444"/>
    <w:rsid w:val="008753E9"/>
    <w:rsid w:val="0087650D"/>
    <w:rsid w:val="00876787"/>
    <w:rsid w:val="00876DF7"/>
    <w:rsid w:val="00880DAE"/>
    <w:rsid w:val="00882CC8"/>
    <w:rsid w:val="0088336A"/>
    <w:rsid w:val="008918A7"/>
    <w:rsid w:val="00891F88"/>
    <w:rsid w:val="008932E8"/>
    <w:rsid w:val="00894550"/>
    <w:rsid w:val="008B0A53"/>
    <w:rsid w:val="008B2C6B"/>
    <w:rsid w:val="008B6142"/>
    <w:rsid w:val="008C0AE8"/>
    <w:rsid w:val="008C1541"/>
    <w:rsid w:val="008C1F35"/>
    <w:rsid w:val="008C200E"/>
    <w:rsid w:val="008C4519"/>
    <w:rsid w:val="008C7A7B"/>
    <w:rsid w:val="008D06F3"/>
    <w:rsid w:val="008D3AAC"/>
    <w:rsid w:val="008D4426"/>
    <w:rsid w:val="008D6447"/>
    <w:rsid w:val="008E249C"/>
    <w:rsid w:val="008E2CFF"/>
    <w:rsid w:val="008F49F0"/>
    <w:rsid w:val="008F64F6"/>
    <w:rsid w:val="008F7FBB"/>
    <w:rsid w:val="00900CC9"/>
    <w:rsid w:val="0090215E"/>
    <w:rsid w:val="00904F4E"/>
    <w:rsid w:val="0091342F"/>
    <w:rsid w:val="00921341"/>
    <w:rsid w:val="00926AF3"/>
    <w:rsid w:val="009276BD"/>
    <w:rsid w:val="00934A38"/>
    <w:rsid w:val="0093729C"/>
    <w:rsid w:val="00941803"/>
    <w:rsid w:val="00952C72"/>
    <w:rsid w:val="00952FC2"/>
    <w:rsid w:val="00955A3F"/>
    <w:rsid w:val="00955A51"/>
    <w:rsid w:val="00961907"/>
    <w:rsid w:val="00961DE1"/>
    <w:rsid w:val="00973D9D"/>
    <w:rsid w:val="0097507C"/>
    <w:rsid w:val="00980956"/>
    <w:rsid w:val="009828BF"/>
    <w:rsid w:val="009833EA"/>
    <w:rsid w:val="00983A2B"/>
    <w:rsid w:val="00985A87"/>
    <w:rsid w:val="009900E7"/>
    <w:rsid w:val="00991EA8"/>
    <w:rsid w:val="00992A3A"/>
    <w:rsid w:val="00995DEE"/>
    <w:rsid w:val="00996E6A"/>
    <w:rsid w:val="009A7FB0"/>
    <w:rsid w:val="009B0ABE"/>
    <w:rsid w:val="009B1275"/>
    <w:rsid w:val="009B678D"/>
    <w:rsid w:val="009C4862"/>
    <w:rsid w:val="009C6084"/>
    <w:rsid w:val="009D36E9"/>
    <w:rsid w:val="009D37F7"/>
    <w:rsid w:val="009D5824"/>
    <w:rsid w:val="009E2917"/>
    <w:rsid w:val="009E3BC0"/>
    <w:rsid w:val="009E3D48"/>
    <w:rsid w:val="009E53F8"/>
    <w:rsid w:val="009F1AFA"/>
    <w:rsid w:val="00A0249C"/>
    <w:rsid w:val="00A05A6E"/>
    <w:rsid w:val="00A06D63"/>
    <w:rsid w:val="00A12553"/>
    <w:rsid w:val="00A13CB9"/>
    <w:rsid w:val="00A14438"/>
    <w:rsid w:val="00A1618B"/>
    <w:rsid w:val="00A16E69"/>
    <w:rsid w:val="00A17A90"/>
    <w:rsid w:val="00A24922"/>
    <w:rsid w:val="00A24C7A"/>
    <w:rsid w:val="00A24D2A"/>
    <w:rsid w:val="00A353D5"/>
    <w:rsid w:val="00A378CB"/>
    <w:rsid w:val="00A37959"/>
    <w:rsid w:val="00A40238"/>
    <w:rsid w:val="00A40290"/>
    <w:rsid w:val="00A41773"/>
    <w:rsid w:val="00A42471"/>
    <w:rsid w:val="00A4258E"/>
    <w:rsid w:val="00A42712"/>
    <w:rsid w:val="00A42AB5"/>
    <w:rsid w:val="00A4368E"/>
    <w:rsid w:val="00A514C5"/>
    <w:rsid w:val="00A538A8"/>
    <w:rsid w:val="00A60E26"/>
    <w:rsid w:val="00A6165B"/>
    <w:rsid w:val="00A62487"/>
    <w:rsid w:val="00A663C0"/>
    <w:rsid w:val="00A71EDB"/>
    <w:rsid w:val="00A75453"/>
    <w:rsid w:val="00A80A5D"/>
    <w:rsid w:val="00A84B41"/>
    <w:rsid w:val="00A8698B"/>
    <w:rsid w:val="00A90995"/>
    <w:rsid w:val="00A90CE1"/>
    <w:rsid w:val="00A91D70"/>
    <w:rsid w:val="00A92FBF"/>
    <w:rsid w:val="00A93F04"/>
    <w:rsid w:val="00A940B2"/>
    <w:rsid w:val="00A964AF"/>
    <w:rsid w:val="00AA563C"/>
    <w:rsid w:val="00AA5902"/>
    <w:rsid w:val="00AA6A93"/>
    <w:rsid w:val="00AB130A"/>
    <w:rsid w:val="00AB453A"/>
    <w:rsid w:val="00AC12E4"/>
    <w:rsid w:val="00AC1B52"/>
    <w:rsid w:val="00AC534B"/>
    <w:rsid w:val="00AC5E12"/>
    <w:rsid w:val="00AC6337"/>
    <w:rsid w:val="00AD05AD"/>
    <w:rsid w:val="00AD2F36"/>
    <w:rsid w:val="00AD4AC1"/>
    <w:rsid w:val="00AD5343"/>
    <w:rsid w:val="00AD6ABF"/>
    <w:rsid w:val="00AE1C8B"/>
    <w:rsid w:val="00AF5E54"/>
    <w:rsid w:val="00B04B03"/>
    <w:rsid w:val="00B06400"/>
    <w:rsid w:val="00B0714D"/>
    <w:rsid w:val="00B07BD6"/>
    <w:rsid w:val="00B13D60"/>
    <w:rsid w:val="00B21FEA"/>
    <w:rsid w:val="00B2331A"/>
    <w:rsid w:val="00B31C70"/>
    <w:rsid w:val="00B32FD3"/>
    <w:rsid w:val="00B335E3"/>
    <w:rsid w:val="00B33843"/>
    <w:rsid w:val="00B42F32"/>
    <w:rsid w:val="00B4401B"/>
    <w:rsid w:val="00B4438B"/>
    <w:rsid w:val="00B50251"/>
    <w:rsid w:val="00B52BF1"/>
    <w:rsid w:val="00B54915"/>
    <w:rsid w:val="00B56CAF"/>
    <w:rsid w:val="00B608F9"/>
    <w:rsid w:val="00B6166D"/>
    <w:rsid w:val="00B622FE"/>
    <w:rsid w:val="00B66875"/>
    <w:rsid w:val="00B66906"/>
    <w:rsid w:val="00B701A7"/>
    <w:rsid w:val="00B753BD"/>
    <w:rsid w:val="00B825AA"/>
    <w:rsid w:val="00B86041"/>
    <w:rsid w:val="00B86291"/>
    <w:rsid w:val="00B92722"/>
    <w:rsid w:val="00BA4E2A"/>
    <w:rsid w:val="00BA7E00"/>
    <w:rsid w:val="00BB59FA"/>
    <w:rsid w:val="00BC4FA5"/>
    <w:rsid w:val="00BC58B4"/>
    <w:rsid w:val="00BD1B82"/>
    <w:rsid w:val="00BD3774"/>
    <w:rsid w:val="00BD46E8"/>
    <w:rsid w:val="00BD5FB4"/>
    <w:rsid w:val="00BD69FC"/>
    <w:rsid w:val="00BE2B2C"/>
    <w:rsid w:val="00BE5090"/>
    <w:rsid w:val="00BE6F51"/>
    <w:rsid w:val="00BE6FD5"/>
    <w:rsid w:val="00BF10B6"/>
    <w:rsid w:val="00BF116C"/>
    <w:rsid w:val="00BF1B88"/>
    <w:rsid w:val="00BF3DC6"/>
    <w:rsid w:val="00BF4AE1"/>
    <w:rsid w:val="00C02C3C"/>
    <w:rsid w:val="00C10C2D"/>
    <w:rsid w:val="00C136AF"/>
    <w:rsid w:val="00C14FC2"/>
    <w:rsid w:val="00C17164"/>
    <w:rsid w:val="00C2177F"/>
    <w:rsid w:val="00C22D9C"/>
    <w:rsid w:val="00C27006"/>
    <w:rsid w:val="00C3006F"/>
    <w:rsid w:val="00C3063B"/>
    <w:rsid w:val="00C31B8C"/>
    <w:rsid w:val="00C3221C"/>
    <w:rsid w:val="00C34F37"/>
    <w:rsid w:val="00C3515E"/>
    <w:rsid w:val="00C3546D"/>
    <w:rsid w:val="00C36166"/>
    <w:rsid w:val="00C4009E"/>
    <w:rsid w:val="00C40E7D"/>
    <w:rsid w:val="00C42150"/>
    <w:rsid w:val="00C54178"/>
    <w:rsid w:val="00C650C9"/>
    <w:rsid w:val="00C67951"/>
    <w:rsid w:val="00C71133"/>
    <w:rsid w:val="00C80A84"/>
    <w:rsid w:val="00C80F9F"/>
    <w:rsid w:val="00C84B11"/>
    <w:rsid w:val="00C8613D"/>
    <w:rsid w:val="00C874C5"/>
    <w:rsid w:val="00C874FB"/>
    <w:rsid w:val="00C92369"/>
    <w:rsid w:val="00C93ABD"/>
    <w:rsid w:val="00C94319"/>
    <w:rsid w:val="00CA258E"/>
    <w:rsid w:val="00CA4E3B"/>
    <w:rsid w:val="00CA5C13"/>
    <w:rsid w:val="00CA60BC"/>
    <w:rsid w:val="00CA6D53"/>
    <w:rsid w:val="00CA71A3"/>
    <w:rsid w:val="00CB305F"/>
    <w:rsid w:val="00CC001F"/>
    <w:rsid w:val="00CC1147"/>
    <w:rsid w:val="00CC3270"/>
    <w:rsid w:val="00CC4CAA"/>
    <w:rsid w:val="00CC6042"/>
    <w:rsid w:val="00CC7777"/>
    <w:rsid w:val="00CD338C"/>
    <w:rsid w:val="00CD7266"/>
    <w:rsid w:val="00CE6364"/>
    <w:rsid w:val="00CE6862"/>
    <w:rsid w:val="00CF0E52"/>
    <w:rsid w:val="00CF161C"/>
    <w:rsid w:val="00CF541D"/>
    <w:rsid w:val="00D00DF6"/>
    <w:rsid w:val="00D02A14"/>
    <w:rsid w:val="00D03C04"/>
    <w:rsid w:val="00D12FAD"/>
    <w:rsid w:val="00D13B36"/>
    <w:rsid w:val="00D15645"/>
    <w:rsid w:val="00D15B0E"/>
    <w:rsid w:val="00D15C94"/>
    <w:rsid w:val="00D23730"/>
    <w:rsid w:val="00D23EEC"/>
    <w:rsid w:val="00D242D7"/>
    <w:rsid w:val="00D258EE"/>
    <w:rsid w:val="00D30030"/>
    <w:rsid w:val="00D30BF3"/>
    <w:rsid w:val="00D3118C"/>
    <w:rsid w:val="00D31371"/>
    <w:rsid w:val="00D316F3"/>
    <w:rsid w:val="00D32CD8"/>
    <w:rsid w:val="00D33296"/>
    <w:rsid w:val="00D337DA"/>
    <w:rsid w:val="00D37BD0"/>
    <w:rsid w:val="00D40619"/>
    <w:rsid w:val="00D419CB"/>
    <w:rsid w:val="00D436E3"/>
    <w:rsid w:val="00D5029A"/>
    <w:rsid w:val="00D57312"/>
    <w:rsid w:val="00D60065"/>
    <w:rsid w:val="00D60260"/>
    <w:rsid w:val="00D60F2D"/>
    <w:rsid w:val="00D62CA0"/>
    <w:rsid w:val="00D660BC"/>
    <w:rsid w:val="00D67BE9"/>
    <w:rsid w:val="00D80FCB"/>
    <w:rsid w:val="00D82818"/>
    <w:rsid w:val="00D82D2E"/>
    <w:rsid w:val="00D83952"/>
    <w:rsid w:val="00D9021A"/>
    <w:rsid w:val="00DA19E2"/>
    <w:rsid w:val="00DA5302"/>
    <w:rsid w:val="00DB18C7"/>
    <w:rsid w:val="00DB1F0D"/>
    <w:rsid w:val="00DB212C"/>
    <w:rsid w:val="00DB2140"/>
    <w:rsid w:val="00DB2AA6"/>
    <w:rsid w:val="00DB5D5A"/>
    <w:rsid w:val="00DB5EC3"/>
    <w:rsid w:val="00DB6468"/>
    <w:rsid w:val="00DB7B99"/>
    <w:rsid w:val="00DC13AA"/>
    <w:rsid w:val="00DC1550"/>
    <w:rsid w:val="00DC15AE"/>
    <w:rsid w:val="00DC16E7"/>
    <w:rsid w:val="00DC18DE"/>
    <w:rsid w:val="00DC2C46"/>
    <w:rsid w:val="00DC38B7"/>
    <w:rsid w:val="00DC391B"/>
    <w:rsid w:val="00DC6D70"/>
    <w:rsid w:val="00DD2933"/>
    <w:rsid w:val="00DD3D22"/>
    <w:rsid w:val="00DD3E29"/>
    <w:rsid w:val="00DD5C30"/>
    <w:rsid w:val="00DD7247"/>
    <w:rsid w:val="00DE02B1"/>
    <w:rsid w:val="00DE7FE5"/>
    <w:rsid w:val="00DF0852"/>
    <w:rsid w:val="00DF19F2"/>
    <w:rsid w:val="00DF284D"/>
    <w:rsid w:val="00DF57EE"/>
    <w:rsid w:val="00E0020F"/>
    <w:rsid w:val="00E03B06"/>
    <w:rsid w:val="00E03DA2"/>
    <w:rsid w:val="00E052F4"/>
    <w:rsid w:val="00E06AE5"/>
    <w:rsid w:val="00E12094"/>
    <w:rsid w:val="00E129DC"/>
    <w:rsid w:val="00E135E7"/>
    <w:rsid w:val="00E13858"/>
    <w:rsid w:val="00E14F54"/>
    <w:rsid w:val="00E1586D"/>
    <w:rsid w:val="00E21BCF"/>
    <w:rsid w:val="00E23DB7"/>
    <w:rsid w:val="00E241D8"/>
    <w:rsid w:val="00E25DD7"/>
    <w:rsid w:val="00E26CC4"/>
    <w:rsid w:val="00E2723D"/>
    <w:rsid w:val="00E272BB"/>
    <w:rsid w:val="00E2778D"/>
    <w:rsid w:val="00E33C19"/>
    <w:rsid w:val="00E44ACA"/>
    <w:rsid w:val="00E51800"/>
    <w:rsid w:val="00E5195C"/>
    <w:rsid w:val="00E53477"/>
    <w:rsid w:val="00E57450"/>
    <w:rsid w:val="00E57A27"/>
    <w:rsid w:val="00E605D0"/>
    <w:rsid w:val="00E61E13"/>
    <w:rsid w:val="00E64251"/>
    <w:rsid w:val="00E652F5"/>
    <w:rsid w:val="00E66E28"/>
    <w:rsid w:val="00E66ECA"/>
    <w:rsid w:val="00E70658"/>
    <w:rsid w:val="00E70C17"/>
    <w:rsid w:val="00E7121F"/>
    <w:rsid w:val="00E8388E"/>
    <w:rsid w:val="00E853C2"/>
    <w:rsid w:val="00E85FBA"/>
    <w:rsid w:val="00E86673"/>
    <w:rsid w:val="00E8798C"/>
    <w:rsid w:val="00E91AB3"/>
    <w:rsid w:val="00E927E6"/>
    <w:rsid w:val="00E934B0"/>
    <w:rsid w:val="00E93F32"/>
    <w:rsid w:val="00EA29F6"/>
    <w:rsid w:val="00EA39B1"/>
    <w:rsid w:val="00EA3AC5"/>
    <w:rsid w:val="00EA48A7"/>
    <w:rsid w:val="00EA5B16"/>
    <w:rsid w:val="00EA7291"/>
    <w:rsid w:val="00EA7C70"/>
    <w:rsid w:val="00EB2DF7"/>
    <w:rsid w:val="00EB457E"/>
    <w:rsid w:val="00EB6771"/>
    <w:rsid w:val="00EB7AA8"/>
    <w:rsid w:val="00EC1AAF"/>
    <w:rsid w:val="00EC5F56"/>
    <w:rsid w:val="00EC62B7"/>
    <w:rsid w:val="00ED1CF6"/>
    <w:rsid w:val="00ED2BC3"/>
    <w:rsid w:val="00ED54D4"/>
    <w:rsid w:val="00EE094E"/>
    <w:rsid w:val="00EE11D1"/>
    <w:rsid w:val="00EE1745"/>
    <w:rsid w:val="00EE1899"/>
    <w:rsid w:val="00EE2293"/>
    <w:rsid w:val="00EF11D1"/>
    <w:rsid w:val="00EF25EC"/>
    <w:rsid w:val="00EF6A57"/>
    <w:rsid w:val="00F01E33"/>
    <w:rsid w:val="00F07128"/>
    <w:rsid w:val="00F07E23"/>
    <w:rsid w:val="00F12FAA"/>
    <w:rsid w:val="00F14DA8"/>
    <w:rsid w:val="00F178CB"/>
    <w:rsid w:val="00F20052"/>
    <w:rsid w:val="00F207DF"/>
    <w:rsid w:val="00F253CD"/>
    <w:rsid w:val="00F316D7"/>
    <w:rsid w:val="00F31D1F"/>
    <w:rsid w:val="00F3295A"/>
    <w:rsid w:val="00F33C4D"/>
    <w:rsid w:val="00F34312"/>
    <w:rsid w:val="00F3549B"/>
    <w:rsid w:val="00F3780A"/>
    <w:rsid w:val="00F439FD"/>
    <w:rsid w:val="00F54769"/>
    <w:rsid w:val="00F55BF0"/>
    <w:rsid w:val="00F62A40"/>
    <w:rsid w:val="00F65804"/>
    <w:rsid w:val="00F66993"/>
    <w:rsid w:val="00F66D10"/>
    <w:rsid w:val="00F708A9"/>
    <w:rsid w:val="00F77DBD"/>
    <w:rsid w:val="00F80511"/>
    <w:rsid w:val="00F83C6D"/>
    <w:rsid w:val="00F858C4"/>
    <w:rsid w:val="00F872B8"/>
    <w:rsid w:val="00F87A87"/>
    <w:rsid w:val="00F90A4C"/>
    <w:rsid w:val="00F91C82"/>
    <w:rsid w:val="00F95348"/>
    <w:rsid w:val="00FA68F6"/>
    <w:rsid w:val="00FA7CDF"/>
    <w:rsid w:val="00FB197E"/>
    <w:rsid w:val="00FB27C4"/>
    <w:rsid w:val="00FB509E"/>
    <w:rsid w:val="00FC0F5A"/>
    <w:rsid w:val="00FC21AC"/>
    <w:rsid w:val="00FC69D4"/>
    <w:rsid w:val="00FC6C7F"/>
    <w:rsid w:val="00FC6F1D"/>
    <w:rsid w:val="00FD0247"/>
    <w:rsid w:val="00FD3446"/>
    <w:rsid w:val="00FD5700"/>
    <w:rsid w:val="00FE1587"/>
    <w:rsid w:val="00FE15FC"/>
    <w:rsid w:val="00FE4641"/>
    <w:rsid w:val="00FF1924"/>
    <w:rsid w:val="00FF3FAC"/>
    <w:rsid w:val="00FF76EB"/>
    <w:rsid w:val="04B532D9"/>
    <w:rsid w:val="05494AF4"/>
    <w:rsid w:val="0700267D"/>
    <w:rsid w:val="07D020E4"/>
    <w:rsid w:val="0B495110"/>
    <w:rsid w:val="0CB81D9E"/>
    <w:rsid w:val="102B09FE"/>
    <w:rsid w:val="11834FC5"/>
    <w:rsid w:val="144F6DA6"/>
    <w:rsid w:val="16F14D8A"/>
    <w:rsid w:val="173E8EF5"/>
    <w:rsid w:val="17541ABE"/>
    <w:rsid w:val="17FDCBA7"/>
    <w:rsid w:val="1ADC7DE7"/>
    <w:rsid w:val="1BFF62E1"/>
    <w:rsid w:val="1E421F08"/>
    <w:rsid w:val="1EF3898F"/>
    <w:rsid w:val="1F4F933E"/>
    <w:rsid w:val="21B420FA"/>
    <w:rsid w:val="23B633EC"/>
    <w:rsid w:val="27F54082"/>
    <w:rsid w:val="2CE72F82"/>
    <w:rsid w:val="2E3A77CE"/>
    <w:rsid w:val="2E5E13EC"/>
    <w:rsid w:val="31C22656"/>
    <w:rsid w:val="32DA479B"/>
    <w:rsid w:val="331712AE"/>
    <w:rsid w:val="33A624EE"/>
    <w:rsid w:val="35247DD2"/>
    <w:rsid w:val="352A3A7E"/>
    <w:rsid w:val="359B6B9D"/>
    <w:rsid w:val="35E01CEB"/>
    <w:rsid w:val="385F0BCC"/>
    <w:rsid w:val="38FE6570"/>
    <w:rsid w:val="397F15E0"/>
    <w:rsid w:val="3BEFDF99"/>
    <w:rsid w:val="3BFF60EF"/>
    <w:rsid w:val="3CFFA8B4"/>
    <w:rsid w:val="3EB73887"/>
    <w:rsid w:val="3EBF3D9F"/>
    <w:rsid w:val="3FBE6A33"/>
    <w:rsid w:val="3FBE9022"/>
    <w:rsid w:val="3FFBD97B"/>
    <w:rsid w:val="3FFFE755"/>
    <w:rsid w:val="40EB576E"/>
    <w:rsid w:val="42646E28"/>
    <w:rsid w:val="42D92E5F"/>
    <w:rsid w:val="44810FA7"/>
    <w:rsid w:val="45EE7A79"/>
    <w:rsid w:val="47702168"/>
    <w:rsid w:val="4AB2530B"/>
    <w:rsid w:val="4B5B3BD7"/>
    <w:rsid w:val="4B64617B"/>
    <w:rsid w:val="4BD7E3F5"/>
    <w:rsid w:val="4C730CD8"/>
    <w:rsid w:val="4FEB9831"/>
    <w:rsid w:val="4FFA513E"/>
    <w:rsid w:val="4FFBE703"/>
    <w:rsid w:val="52EF31D0"/>
    <w:rsid w:val="54FBEB9E"/>
    <w:rsid w:val="5672DE1D"/>
    <w:rsid w:val="577F34E9"/>
    <w:rsid w:val="57DD5C29"/>
    <w:rsid w:val="57F88884"/>
    <w:rsid w:val="57FE8C38"/>
    <w:rsid w:val="5BCD215C"/>
    <w:rsid w:val="5BDD4BC4"/>
    <w:rsid w:val="5C6F34EF"/>
    <w:rsid w:val="5C9C71D2"/>
    <w:rsid w:val="5D2A17BD"/>
    <w:rsid w:val="5EA35E33"/>
    <w:rsid w:val="5EEFC584"/>
    <w:rsid w:val="5EFBE385"/>
    <w:rsid w:val="5F7EAF86"/>
    <w:rsid w:val="5F979397"/>
    <w:rsid w:val="5F9E4604"/>
    <w:rsid w:val="5FE3FAE1"/>
    <w:rsid w:val="60AA67D2"/>
    <w:rsid w:val="627706DA"/>
    <w:rsid w:val="63CF6C61"/>
    <w:rsid w:val="663E6306"/>
    <w:rsid w:val="67DB2C9E"/>
    <w:rsid w:val="67EE9A83"/>
    <w:rsid w:val="695B0CAF"/>
    <w:rsid w:val="69BE5177"/>
    <w:rsid w:val="69FE62FC"/>
    <w:rsid w:val="69FF2C16"/>
    <w:rsid w:val="6ADDBB2F"/>
    <w:rsid w:val="6B154191"/>
    <w:rsid w:val="6BDFE26A"/>
    <w:rsid w:val="6DD35CFA"/>
    <w:rsid w:val="6DDD865C"/>
    <w:rsid w:val="6EF3534A"/>
    <w:rsid w:val="6FA98120"/>
    <w:rsid w:val="6FA989A6"/>
    <w:rsid w:val="6FDE3734"/>
    <w:rsid w:val="6FDF9453"/>
    <w:rsid w:val="714E4547"/>
    <w:rsid w:val="72C419A2"/>
    <w:rsid w:val="737FB942"/>
    <w:rsid w:val="74BFB9AB"/>
    <w:rsid w:val="759B8F93"/>
    <w:rsid w:val="75FF6DF5"/>
    <w:rsid w:val="77BFAC61"/>
    <w:rsid w:val="77EF706B"/>
    <w:rsid w:val="77F753C8"/>
    <w:rsid w:val="77FE02B9"/>
    <w:rsid w:val="78BD42D8"/>
    <w:rsid w:val="796E7971"/>
    <w:rsid w:val="79EFAF8B"/>
    <w:rsid w:val="79FE5D4E"/>
    <w:rsid w:val="7A7F2A3F"/>
    <w:rsid w:val="7B776004"/>
    <w:rsid w:val="7BCFD39B"/>
    <w:rsid w:val="7BE67852"/>
    <w:rsid w:val="7D3E19F9"/>
    <w:rsid w:val="7D6F91D9"/>
    <w:rsid w:val="7DBFF135"/>
    <w:rsid w:val="7DFF0E37"/>
    <w:rsid w:val="7ED57FF9"/>
    <w:rsid w:val="7EEE5745"/>
    <w:rsid w:val="7EFF8B28"/>
    <w:rsid w:val="7F6B2B8B"/>
    <w:rsid w:val="7F77B07F"/>
    <w:rsid w:val="7F970194"/>
    <w:rsid w:val="7FA78276"/>
    <w:rsid w:val="7FAE05B1"/>
    <w:rsid w:val="7FAF4C4D"/>
    <w:rsid w:val="7FDD8E00"/>
    <w:rsid w:val="7FF5D7D4"/>
    <w:rsid w:val="7FF7F98C"/>
    <w:rsid w:val="7FFE917D"/>
    <w:rsid w:val="7FFF9006"/>
    <w:rsid w:val="87F4488C"/>
    <w:rsid w:val="90FB15B0"/>
    <w:rsid w:val="9C5FD8A4"/>
    <w:rsid w:val="9DFF7E12"/>
    <w:rsid w:val="9ECDD3A9"/>
    <w:rsid w:val="9EFE86D7"/>
    <w:rsid w:val="A7FEFEEE"/>
    <w:rsid w:val="AB9F8D7C"/>
    <w:rsid w:val="ADFFE000"/>
    <w:rsid w:val="AFDF9CD3"/>
    <w:rsid w:val="B2EFB493"/>
    <w:rsid w:val="B3570184"/>
    <w:rsid w:val="B3771B28"/>
    <w:rsid w:val="B7FB8B1C"/>
    <w:rsid w:val="B8E798AD"/>
    <w:rsid w:val="B97BE67C"/>
    <w:rsid w:val="B9FF2993"/>
    <w:rsid w:val="BAFFFB55"/>
    <w:rsid w:val="BBB5B4F3"/>
    <w:rsid w:val="BBF782F5"/>
    <w:rsid w:val="BE8A24EE"/>
    <w:rsid w:val="BEDFF73E"/>
    <w:rsid w:val="BEE89B2A"/>
    <w:rsid w:val="BF9CB8A7"/>
    <w:rsid w:val="BFF69809"/>
    <w:rsid w:val="BFFD60A1"/>
    <w:rsid w:val="BFFF59B8"/>
    <w:rsid w:val="BFFFCE9E"/>
    <w:rsid w:val="BFFFCF6E"/>
    <w:rsid w:val="C39D4721"/>
    <w:rsid w:val="CBDE812A"/>
    <w:rsid w:val="CFFF3BBA"/>
    <w:rsid w:val="D7F679B3"/>
    <w:rsid w:val="D9FFC5E4"/>
    <w:rsid w:val="DACF4736"/>
    <w:rsid w:val="DBCD66AF"/>
    <w:rsid w:val="DBF7B0A3"/>
    <w:rsid w:val="DD73A249"/>
    <w:rsid w:val="DDFDA8E9"/>
    <w:rsid w:val="DDFFB0A7"/>
    <w:rsid w:val="DE7BCFA1"/>
    <w:rsid w:val="DF6ADFE7"/>
    <w:rsid w:val="DF73214D"/>
    <w:rsid w:val="DFBA99FD"/>
    <w:rsid w:val="E4FF2FE3"/>
    <w:rsid w:val="E7BF86CC"/>
    <w:rsid w:val="E8D4FA8C"/>
    <w:rsid w:val="EA474395"/>
    <w:rsid w:val="EAFF9813"/>
    <w:rsid w:val="EB6F6AC2"/>
    <w:rsid w:val="EBAC14B2"/>
    <w:rsid w:val="EED60235"/>
    <w:rsid w:val="EF67DDE5"/>
    <w:rsid w:val="EF947A29"/>
    <w:rsid w:val="EFA94948"/>
    <w:rsid w:val="EFEC782E"/>
    <w:rsid w:val="EFFCFF3F"/>
    <w:rsid w:val="F0FDEEFD"/>
    <w:rsid w:val="F3BFBEED"/>
    <w:rsid w:val="F5EFB3A5"/>
    <w:rsid w:val="F643F362"/>
    <w:rsid w:val="F75F38C7"/>
    <w:rsid w:val="F777D2F7"/>
    <w:rsid w:val="F7CF4074"/>
    <w:rsid w:val="F7CFF0FF"/>
    <w:rsid w:val="F7DFC69F"/>
    <w:rsid w:val="F7FA76AE"/>
    <w:rsid w:val="F7FC1C99"/>
    <w:rsid w:val="FA7F5611"/>
    <w:rsid w:val="FAEC0D78"/>
    <w:rsid w:val="FAF33F98"/>
    <w:rsid w:val="FB647EEE"/>
    <w:rsid w:val="FBFFC4BC"/>
    <w:rsid w:val="FC4FF79C"/>
    <w:rsid w:val="FC9E138A"/>
    <w:rsid w:val="FD5A45A7"/>
    <w:rsid w:val="FDD8EA3D"/>
    <w:rsid w:val="FDF7A7E6"/>
    <w:rsid w:val="FEDDF848"/>
    <w:rsid w:val="FEE3E520"/>
    <w:rsid w:val="FF2F6B64"/>
    <w:rsid w:val="FF6FABF3"/>
    <w:rsid w:val="FF7ED368"/>
    <w:rsid w:val="FFB6DC53"/>
    <w:rsid w:val="FFBD30A4"/>
    <w:rsid w:val="FFBF6839"/>
    <w:rsid w:val="FFDFC54C"/>
    <w:rsid w:val="FFE783F2"/>
    <w:rsid w:val="FFEF1AC5"/>
    <w:rsid w:val="FFFB50A4"/>
    <w:rsid w:val="FFFD4C89"/>
    <w:rsid w:val="FFFF4A8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99" w:semiHidden="0" w:name="header" w:locked="1"/>
    <w:lsdException w:qFormat="1" w:unhideWhenUsed="0" w:uiPriority="0" w:semiHidden="0" w:name="footer" w:locked="1"/>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ocked="1"/>
    <w:lsdException w:uiPriority="0" w:name="Body Text 3" w:locked="1"/>
    <w:lsdException w:uiPriority="0" w:name="Body Text Indent 2" w:locked="1"/>
    <w:lsdException w:uiPriority="0" w:name="Body Text Indent 3" w:locked="1"/>
    <w:lsdException w:uiPriority="0" w:name="Block Text"/>
    <w:lsdException w:qFormat="1" w:uiPriority="99" w:semiHidden="0" w:name="Hyperlink" w:locked="1"/>
    <w:lsdException w:uiPriority="0" w:name="FollowedHyperlink"/>
    <w:lsdException w:qFormat="1" w:unhideWhenUsed="0" w:uiPriority="0" w:semiHidden="0" w:name="Strong"/>
    <w:lsdException w:qFormat="1" w:unhideWhenUsed="0" w:uiPriority="0" w:semiHidden="0" w:name="Emphasis" w:locked="1"/>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ocked="1"/>
    <w:lsdException w:uiPriority="0" w:name="Table Simple 3" w:locked="1"/>
    <w:lsdException w:uiPriority="0" w:name="Table Classic 1"/>
    <w:lsdException w:uiPriority="0" w:name="Table Classic 2"/>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sdException w:uiPriority="0" w:name="Table Columns 2"/>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sdException w:uiPriority="0" w:name="Table Professional"/>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semiHidden="0" w:name="Balloon Text" w:locked="1"/>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420"/>
      <w:contextualSpacing/>
    </w:pPr>
    <w:rPr>
      <w:rFonts w:eastAsia="宋体" w:cs="Times New Roman" w:asciiTheme="minorHAnsi" w:hAnsiTheme="minorHAnsi"/>
      <w:kern w:val="2"/>
      <w:szCs w:val="24"/>
      <w:lang w:val="en-US" w:eastAsia="zh-CN" w:bidi="ar-SA"/>
    </w:rPr>
  </w:style>
  <w:style w:type="paragraph" w:styleId="2">
    <w:name w:val="heading 1"/>
    <w:basedOn w:val="1"/>
    <w:next w:val="1"/>
    <w:link w:val="32"/>
    <w:qFormat/>
    <w:uiPriority w:val="0"/>
    <w:pPr>
      <w:numPr>
        <w:ilvl w:val="0"/>
        <w:numId w:val="1"/>
      </w:numPr>
      <w:ind w:left="0" w:firstLine="0"/>
      <w:outlineLvl w:val="0"/>
    </w:pPr>
    <w:rPr>
      <w:b/>
      <w:bCs/>
      <w:kern w:val="44"/>
      <w:sz w:val="44"/>
      <w:szCs w:val="44"/>
    </w:rPr>
  </w:style>
  <w:style w:type="paragraph" w:styleId="3">
    <w:name w:val="heading 2"/>
    <w:basedOn w:val="1"/>
    <w:next w:val="1"/>
    <w:link w:val="31"/>
    <w:unhideWhenUsed/>
    <w:qFormat/>
    <w:uiPriority w:val="9"/>
    <w:pPr>
      <w:numPr>
        <w:ilvl w:val="1"/>
        <w:numId w:val="1"/>
      </w:numPr>
      <w:ind w:left="0" w:firstLine="0"/>
      <w:outlineLvl w:val="1"/>
    </w:pPr>
    <w:rPr>
      <w:rFonts w:ascii="Calibri" w:hAnsi="Calibri" w:eastAsiaTheme="majorEastAsia" w:cstheme="majorBidi"/>
      <w:b/>
      <w:bCs/>
      <w:sz w:val="36"/>
      <w:szCs w:val="32"/>
    </w:rPr>
  </w:style>
  <w:style w:type="paragraph" w:styleId="4">
    <w:name w:val="heading 3"/>
    <w:basedOn w:val="1"/>
    <w:next w:val="1"/>
    <w:link w:val="34"/>
    <w:unhideWhenUsed/>
    <w:qFormat/>
    <w:uiPriority w:val="0"/>
    <w:pPr>
      <w:numPr>
        <w:ilvl w:val="2"/>
        <w:numId w:val="1"/>
      </w:numPr>
      <w:adjustRightInd w:val="0"/>
      <w:snapToGrid w:val="0"/>
      <w:outlineLvl w:val="2"/>
    </w:pPr>
    <w:rPr>
      <w:rFonts w:ascii="Calibri" w:hAnsi="Calibri" w:eastAsiaTheme="majorEastAsia" w:cstheme="majorBidi"/>
      <w:b/>
      <w:snapToGrid w:val="0"/>
      <w:kern w:val="0"/>
      <w:sz w:val="28"/>
    </w:rPr>
  </w:style>
  <w:style w:type="paragraph" w:styleId="5">
    <w:name w:val="heading 4"/>
    <w:basedOn w:val="1"/>
    <w:next w:val="1"/>
    <w:link w:val="35"/>
    <w:unhideWhenUsed/>
    <w:qFormat/>
    <w:uiPriority w:val="0"/>
    <w:pPr>
      <w:keepNext/>
      <w:keepLines/>
      <w:numPr>
        <w:ilvl w:val="3"/>
        <w:numId w:val="1"/>
      </w:numPr>
      <w:ind w:left="0" w:firstLine="0"/>
      <w:outlineLvl w:val="3"/>
    </w:pPr>
    <w:rPr>
      <w:rFonts w:eastAsiaTheme="majorEastAsia" w:cstheme="majorBidi"/>
      <w:b/>
      <w:iCs/>
      <w:sz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320"/>
    </w:pPr>
    <w:rPr>
      <w:rFonts w:eastAsiaTheme="minorEastAsia" w:cstheme="minorBidi"/>
      <w:kern w:val="0"/>
      <w:sz w:val="22"/>
      <w:szCs w:val="22"/>
    </w:rPr>
  </w:style>
  <w:style w:type="paragraph" w:styleId="7">
    <w:name w:val="toc 5"/>
    <w:basedOn w:val="1"/>
    <w:next w:val="1"/>
    <w:unhideWhenUsed/>
    <w:qFormat/>
    <w:uiPriority w:val="39"/>
    <w:pPr>
      <w:ind w:left="880"/>
    </w:pPr>
    <w:rPr>
      <w:rFonts w:eastAsiaTheme="minorEastAsia" w:cstheme="minorBidi"/>
      <w:kern w:val="0"/>
      <w:sz w:val="22"/>
      <w:szCs w:val="22"/>
    </w:rPr>
  </w:style>
  <w:style w:type="paragraph" w:styleId="8">
    <w:name w:val="toc 3"/>
    <w:basedOn w:val="1"/>
    <w:next w:val="1"/>
    <w:unhideWhenUsed/>
    <w:qFormat/>
    <w:uiPriority w:val="39"/>
    <w:pPr>
      <w:ind w:left="440"/>
    </w:pPr>
    <w:rPr>
      <w:rFonts w:eastAsiaTheme="minorEastAsia"/>
      <w:kern w:val="0"/>
      <w:sz w:val="22"/>
      <w:szCs w:val="22"/>
    </w:rPr>
  </w:style>
  <w:style w:type="paragraph" w:styleId="9">
    <w:name w:val="toc 8"/>
    <w:basedOn w:val="1"/>
    <w:next w:val="1"/>
    <w:unhideWhenUsed/>
    <w:qFormat/>
    <w:uiPriority w:val="39"/>
    <w:pPr>
      <w:ind w:left="1540"/>
    </w:pPr>
    <w:rPr>
      <w:rFonts w:eastAsiaTheme="minorEastAsia" w:cstheme="minorBidi"/>
      <w:kern w:val="0"/>
      <w:sz w:val="22"/>
      <w:szCs w:val="22"/>
    </w:rPr>
  </w:style>
  <w:style w:type="paragraph" w:styleId="10">
    <w:name w:val="Balloon Text"/>
    <w:basedOn w:val="1"/>
    <w:link w:val="27"/>
    <w:qFormat/>
    <w:locked/>
    <w:uiPriority w:val="0"/>
    <w:rPr>
      <w:sz w:val="18"/>
      <w:szCs w:val="18"/>
    </w:rPr>
  </w:style>
  <w:style w:type="paragraph" w:styleId="11">
    <w:name w:val="footer"/>
    <w:basedOn w:val="1"/>
    <w:qFormat/>
    <w:locked/>
    <w:uiPriority w:val="0"/>
    <w:pPr>
      <w:tabs>
        <w:tab w:val="center" w:pos="4153"/>
        <w:tab w:val="right" w:pos="8306"/>
      </w:tabs>
      <w:snapToGrid w:val="0"/>
    </w:pPr>
    <w:rPr>
      <w:sz w:val="18"/>
    </w:rPr>
  </w:style>
  <w:style w:type="paragraph" w:styleId="12">
    <w:name w:val="header"/>
    <w:basedOn w:val="1"/>
    <w:link w:val="28"/>
    <w:qFormat/>
    <w:locked/>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unhideWhenUsed/>
    <w:qFormat/>
    <w:uiPriority w:val="39"/>
    <w:rPr>
      <w:rFonts w:eastAsiaTheme="minorEastAsia"/>
      <w:kern w:val="0"/>
      <w:sz w:val="22"/>
      <w:szCs w:val="22"/>
    </w:rPr>
  </w:style>
  <w:style w:type="paragraph" w:styleId="14">
    <w:name w:val="toc 4"/>
    <w:basedOn w:val="1"/>
    <w:next w:val="1"/>
    <w:unhideWhenUsed/>
    <w:qFormat/>
    <w:uiPriority w:val="39"/>
    <w:pPr>
      <w:ind w:left="1260" w:leftChars="600"/>
    </w:pPr>
  </w:style>
  <w:style w:type="paragraph" w:styleId="15">
    <w:name w:val="toc 6"/>
    <w:basedOn w:val="1"/>
    <w:next w:val="1"/>
    <w:unhideWhenUsed/>
    <w:qFormat/>
    <w:uiPriority w:val="39"/>
    <w:pPr>
      <w:ind w:left="1100"/>
    </w:pPr>
    <w:rPr>
      <w:rFonts w:eastAsiaTheme="minorEastAsia" w:cstheme="minorBidi"/>
      <w:kern w:val="0"/>
      <w:sz w:val="22"/>
      <w:szCs w:val="22"/>
    </w:rPr>
  </w:style>
  <w:style w:type="paragraph" w:styleId="16">
    <w:name w:val="toc 2"/>
    <w:basedOn w:val="1"/>
    <w:next w:val="1"/>
    <w:unhideWhenUsed/>
    <w:qFormat/>
    <w:uiPriority w:val="39"/>
    <w:pPr>
      <w:ind w:left="420" w:leftChars="200"/>
    </w:pPr>
  </w:style>
  <w:style w:type="paragraph" w:styleId="17">
    <w:name w:val="toc 9"/>
    <w:basedOn w:val="1"/>
    <w:next w:val="1"/>
    <w:unhideWhenUsed/>
    <w:qFormat/>
    <w:uiPriority w:val="39"/>
    <w:pPr>
      <w:ind w:left="1760"/>
    </w:pPr>
    <w:rPr>
      <w:rFonts w:eastAsiaTheme="minorEastAsia" w:cstheme="minorBidi"/>
      <w:kern w:val="0"/>
      <w:sz w:val="22"/>
      <w:szCs w:val="22"/>
    </w:rPr>
  </w:style>
  <w:style w:type="paragraph" w:styleId="18">
    <w:name w:val="Normal (Web)"/>
    <w:basedOn w:val="1"/>
    <w:qFormat/>
    <w:uiPriority w:val="99"/>
    <w:rPr>
      <w:rFonts w:ascii="宋体" w:hAnsi="宋体" w:cs="宋体"/>
      <w:kern w:val="0"/>
      <w:sz w:val="24"/>
    </w:rPr>
  </w:style>
  <w:style w:type="paragraph" w:styleId="19">
    <w:name w:val="Title"/>
    <w:basedOn w:val="1"/>
    <w:next w:val="1"/>
    <w:qFormat/>
    <w:uiPriority w:val="0"/>
    <w:pPr>
      <w:spacing w:before="240" w:after="60"/>
      <w:jc w:val="center"/>
      <w:outlineLvl w:val="0"/>
    </w:pPr>
    <w:rPr>
      <w:rFonts w:asciiTheme="majorHAnsi" w:hAnsiTheme="majorHAnsi" w:cstheme="majorBidi"/>
      <w:b/>
      <w:bCs/>
      <w:sz w:val="32"/>
      <w:szCs w:val="32"/>
    </w:rPr>
  </w:style>
  <w:style w:type="table" w:styleId="21">
    <w:name w:val="Table Grid"/>
    <w:basedOn w:val="20"/>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0"/>
    <w:rPr>
      <w:b/>
      <w:bCs/>
    </w:rPr>
  </w:style>
  <w:style w:type="character" w:styleId="24">
    <w:name w:val="Hyperlink"/>
    <w:basedOn w:val="22"/>
    <w:unhideWhenUsed/>
    <w:qFormat/>
    <w:locked/>
    <w:uiPriority w:val="99"/>
    <w:rPr>
      <w:color w:val="0563C1" w:themeColor="hyperlink"/>
      <w:u w:val="single"/>
      <w14:textFill>
        <w14:solidFill>
          <w14:schemeClr w14:val="hlink"/>
        </w14:solidFill>
      </w14:textFill>
    </w:rPr>
  </w:style>
  <w:style w:type="paragraph" w:customStyle="1" w:styleId="25">
    <w:name w:val="无间隔1"/>
    <w:qFormat/>
    <w:locked/>
    <w:uiPriority w:val="1"/>
    <w:pPr>
      <w:spacing w:after="160" w:line="259" w:lineRule="auto"/>
    </w:pPr>
    <w:rPr>
      <w:rFonts w:asciiTheme="minorHAnsi" w:hAnsiTheme="minorHAnsi" w:eastAsiaTheme="minorEastAsia" w:cstheme="minorBidi"/>
      <w:sz w:val="22"/>
      <w:szCs w:val="22"/>
      <w:lang w:val="en-US" w:eastAsia="zh-CN" w:bidi="ar-SA"/>
    </w:rPr>
  </w:style>
  <w:style w:type="paragraph" w:customStyle="1" w:styleId="26">
    <w:name w:val="列出段落1"/>
    <w:basedOn w:val="1"/>
    <w:qFormat/>
    <w:locked/>
    <w:uiPriority w:val="34"/>
    <w:pPr>
      <w:ind w:firstLine="200" w:firstLineChars="200"/>
    </w:pPr>
    <w:rPr>
      <w:rFonts w:eastAsiaTheme="minorEastAsia" w:cstheme="minorBidi"/>
      <w:szCs w:val="22"/>
    </w:rPr>
  </w:style>
  <w:style w:type="character" w:customStyle="1" w:styleId="27">
    <w:name w:val="批注框文本 字符"/>
    <w:basedOn w:val="22"/>
    <w:link w:val="10"/>
    <w:qFormat/>
    <w:uiPriority w:val="0"/>
    <w:rPr>
      <w:rFonts w:ascii="Times New Roman" w:hAnsi="Times New Roman" w:eastAsia="宋体" w:cs="Times New Roman"/>
      <w:kern w:val="2"/>
      <w:sz w:val="18"/>
      <w:szCs w:val="18"/>
    </w:rPr>
  </w:style>
  <w:style w:type="character" w:customStyle="1" w:styleId="28">
    <w:name w:val="页眉 字符"/>
    <w:basedOn w:val="22"/>
    <w:link w:val="12"/>
    <w:qFormat/>
    <w:uiPriority w:val="99"/>
    <w:rPr>
      <w:rFonts w:ascii="Times New Roman" w:hAnsi="Times New Roman" w:eastAsia="宋体" w:cs="Times New Roman"/>
      <w:kern w:val="2"/>
      <w:sz w:val="18"/>
      <w:szCs w:val="24"/>
    </w:rPr>
  </w:style>
  <w:style w:type="table" w:customStyle="1" w:styleId="29">
    <w:name w:val="网格型1"/>
    <w:basedOn w:val="20"/>
    <w:qFormat/>
    <w:locked/>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30">
    <w:name w:val="List Paragraph"/>
    <w:basedOn w:val="1"/>
    <w:unhideWhenUsed/>
    <w:qFormat/>
    <w:uiPriority w:val="34"/>
    <w:pPr>
      <w:ind w:firstLine="200" w:firstLineChars="200"/>
    </w:pPr>
  </w:style>
  <w:style w:type="character" w:customStyle="1" w:styleId="31">
    <w:name w:val="标题 2 字符"/>
    <w:basedOn w:val="22"/>
    <w:link w:val="3"/>
    <w:qFormat/>
    <w:uiPriority w:val="9"/>
    <w:rPr>
      <w:rFonts w:ascii="Calibri" w:hAnsi="Calibri" w:eastAsiaTheme="majorEastAsia" w:cstheme="majorBidi"/>
      <w:b/>
      <w:bCs/>
      <w:kern w:val="2"/>
      <w:sz w:val="36"/>
      <w:szCs w:val="32"/>
    </w:rPr>
  </w:style>
  <w:style w:type="character" w:customStyle="1" w:styleId="32">
    <w:name w:val="标题 1 字符"/>
    <w:basedOn w:val="22"/>
    <w:link w:val="2"/>
    <w:qFormat/>
    <w:uiPriority w:val="0"/>
    <w:rPr>
      <w:rFonts w:asciiTheme="minorHAnsi" w:hAnsiTheme="minorHAnsi"/>
      <w:b/>
      <w:bCs/>
      <w:kern w:val="44"/>
      <w:sz w:val="44"/>
      <w:szCs w:val="44"/>
    </w:rPr>
  </w:style>
  <w:style w:type="paragraph" w:customStyle="1" w:styleId="33">
    <w:name w:val="TOC Heading1"/>
    <w:basedOn w:val="2"/>
    <w:next w:val="1"/>
    <w:unhideWhenUsed/>
    <w:qFormat/>
    <w:uiPriority w:val="39"/>
    <w:pPr>
      <w:spacing w:before="24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34">
    <w:name w:val="标题 3 字符"/>
    <w:basedOn w:val="22"/>
    <w:link w:val="4"/>
    <w:qFormat/>
    <w:uiPriority w:val="0"/>
    <w:rPr>
      <w:rFonts w:ascii="Calibri" w:hAnsi="Calibri" w:eastAsiaTheme="majorEastAsia" w:cstheme="majorBidi"/>
      <w:b/>
      <w:snapToGrid w:val="0"/>
      <w:sz w:val="28"/>
      <w:szCs w:val="24"/>
    </w:rPr>
  </w:style>
  <w:style w:type="character" w:customStyle="1" w:styleId="35">
    <w:name w:val="标题 4 字符"/>
    <w:basedOn w:val="22"/>
    <w:link w:val="5"/>
    <w:qFormat/>
    <w:uiPriority w:val="0"/>
    <w:rPr>
      <w:rFonts w:asciiTheme="minorHAnsi" w:hAnsiTheme="minorHAnsi" w:eastAsiaTheme="majorEastAsia" w:cstheme="majorBidi"/>
      <w:b/>
      <w:iCs/>
      <w:kern w:val="2"/>
      <w:sz w:val="24"/>
      <w:szCs w:val="24"/>
    </w:rPr>
  </w:style>
  <w:style w:type="character" w:customStyle="1" w:styleId="36">
    <w:name w:val="15"/>
    <w:basedOn w:val="22"/>
    <w:qFormat/>
    <w:uiPriority w:val="0"/>
    <w:rPr>
      <w:rFonts w:hint="default" w:ascii="Calibri" w:hAnsi="Calibri" w:cs="Calibri"/>
      <w:b/>
      <w:bCs/>
    </w:rPr>
  </w:style>
  <w:style w:type="paragraph" w:customStyle="1" w:styleId="37">
    <w:name w:val="表格表头"/>
    <w:basedOn w:val="1"/>
    <w:qFormat/>
    <w:uiPriority w:val="0"/>
    <w:pPr>
      <w:spacing w:before="20" w:after="20"/>
      <w:ind w:firstLine="0"/>
      <w:contextualSpacing w:val="0"/>
    </w:pPr>
    <w:rPr>
      <w:rFonts w:ascii="Times New Roman" w:hAnsi="Times New Roman"/>
      <w:b/>
      <w:kern w:val="0"/>
      <w:sz w:val="21"/>
      <w:szCs w:val="21"/>
    </w:rPr>
  </w:style>
  <w:style w:type="paragraph" w:customStyle="1" w:styleId="38">
    <w:name w:val="目录标题"/>
    <w:basedOn w:val="1"/>
    <w:qFormat/>
    <w:uiPriority w:val="0"/>
    <w:pPr>
      <w:spacing w:before="20" w:after="120"/>
      <w:ind w:firstLine="0"/>
      <w:contextualSpacing w:val="0"/>
      <w:jc w:val="center"/>
    </w:pPr>
    <w:rPr>
      <w:rFonts w:ascii="Times New Roman" w:hAnsi="Times New Roman" w:eastAsia="等线"/>
      <w:b/>
      <w:kern w:val="0"/>
      <w:sz w:val="36"/>
      <w:szCs w:val="36"/>
    </w:rPr>
  </w:style>
  <w:style w:type="paragraph" w:customStyle="1" w:styleId="39">
    <w:name w:val="表格内容"/>
    <w:basedOn w:val="1"/>
    <w:qFormat/>
    <w:uiPriority w:val="0"/>
    <w:pPr>
      <w:autoSpaceDE w:val="0"/>
      <w:autoSpaceDN w:val="0"/>
      <w:spacing w:before="20" w:after="20"/>
      <w:ind w:firstLine="0"/>
      <w:contextualSpacing w:val="0"/>
    </w:pPr>
    <w:rPr>
      <w:rFonts w:ascii="Times New Roman" w:hAnsi="Times New Roman"/>
      <w:kern w:val="0"/>
      <w:sz w:val="21"/>
      <w:szCs w:val="21"/>
    </w:rPr>
  </w:style>
  <w:style w:type="paragraph" w:customStyle="1" w:styleId="40">
    <w:name w:val="TOC 标题1"/>
    <w:basedOn w:val="2"/>
    <w:next w:val="1"/>
    <w:unhideWhenUsed/>
    <w:qFormat/>
    <w:uiPriority w:val="39"/>
    <w:pPr>
      <w:keepNext/>
      <w:keepLines/>
      <w:numPr>
        <w:numId w:val="0"/>
      </w:numPr>
      <w:spacing w:before="240" w:line="259" w:lineRule="auto"/>
      <w:contextualSpacing w:val="0"/>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41">
    <w:name w:val="未处理的提及1"/>
    <w:basedOn w:val="22"/>
    <w:semiHidden/>
    <w:unhideWhenUsed/>
    <w:qFormat/>
    <w:uiPriority w:val="99"/>
    <w:rPr>
      <w:color w:val="605E5C"/>
      <w:shd w:val="clear" w:color="auto" w:fill="E1DFDD"/>
    </w:rPr>
  </w:style>
  <w:style w:type="paragraph" w:customStyle="1" w:styleId="42">
    <w:name w:val="修订1"/>
    <w:hidden/>
    <w:semiHidden/>
    <w:uiPriority w:val="99"/>
    <w:rPr>
      <w:rFonts w:eastAsia="宋体" w:cs="Times New Roman" w:asciiTheme="minorHAnsi" w:hAnsiTheme="minorHAnsi"/>
      <w:kern w:val="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497</Words>
  <Characters>2838</Characters>
  <Lines>23</Lines>
  <Paragraphs>6</Paragraphs>
  <TotalTime>0</TotalTime>
  <ScaleCrop>false</ScaleCrop>
  <LinksUpToDate>false</LinksUpToDate>
  <CharactersWithSpaces>3329</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2022-10-12T17:37:00Z</dcterms:created>
  <dc:creator>shengyuan.ma</dc:creator>
  <cp:lastModifiedBy>shengyuan.ma</cp:lastModifiedBy>
  <dcterms:modified xsi:type="dcterms:W3CDTF">2024-07-09T13:39:17Z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93C30588BD7C4218A8B28ACC5013CA63</vt:lpwstr>
  </property>
  <property fmtid="{D5CDD505-2E9C-101B-9397-08002B2CF9AE}" pid="4" name="commondata">
    <vt:lpwstr>eyJoZGlkIjoiYjg2MWQ2ZDJjNjJkZDUwMWRmYTM4OTIyMDNjYmVkZjQifQ==</vt:lpwstr>
  </property>
</Properties>
</file>